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5F33A" w14:textId="30AB8190" w:rsidR="004B4514" w:rsidRPr="00ED31DB" w:rsidRDefault="004B4514" w:rsidP="00FD35BA">
      <w:pPr>
        <w:jc w:val="left"/>
        <w:rPr>
          <w:rFonts w:ascii="Times New Roman" w:hAnsi="Times New Roman" w:cs="Times New Roman"/>
          <w:b/>
          <w:bCs/>
          <w:szCs w:val="24"/>
        </w:rPr>
      </w:pPr>
      <w:bookmarkStart w:id="0" w:name="_GoBack"/>
      <w:bookmarkEnd w:id="0"/>
      <w:r w:rsidRPr="00ED31DB">
        <w:rPr>
          <w:rFonts w:ascii="Times New Roman" w:hAnsi="Times New Roman" w:cs="Times New Roman"/>
          <w:b/>
          <w:bCs/>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077F" w:rsidRPr="00ED31DB" w14:paraId="4F39CCA4" w14:textId="77777777" w:rsidTr="0055373E">
        <w:tc>
          <w:tcPr>
            <w:tcW w:w="4675" w:type="dxa"/>
          </w:tcPr>
          <w:p w14:paraId="427239C9"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Denae House, Chair Pro Tem</w:t>
            </w:r>
          </w:p>
          <w:p w14:paraId="185B8CB3"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Vanessa Jenkins, Councilmember</w:t>
            </w:r>
          </w:p>
          <w:p w14:paraId="15F1004B"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Charles “CJ” Johnson, Councilmember</w:t>
            </w:r>
          </w:p>
          <w:p w14:paraId="2E0B9EFF"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Nastashia Ross, Vice President</w:t>
            </w:r>
          </w:p>
          <w:p w14:paraId="0C098F62" w14:textId="77777777" w:rsidR="000A2393" w:rsidRDefault="000A2393" w:rsidP="005F2615">
            <w:pPr>
              <w:jc w:val="left"/>
              <w:rPr>
                <w:rFonts w:ascii="Times New Roman" w:hAnsi="Times New Roman" w:cs="Times New Roman"/>
                <w:szCs w:val="24"/>
              </w:rPr>
            </w:pPr>
            <w:r>
              <w:rPr>
                <w:rFonts w:ascii="Times New Roman" w:hAnsi="Times New Roman" w:cs="Times New Roman"/>
                <w:szCs w:val="24"/>
              </w:rPr>
              <w:t>Michael Segina, Councilmember</w:t>
            </w:r>
          </w:p>
          <w:p w14:paraId="02999528" w14:textId="77C393C9" w:rsidR="003B24A6" w:rsidRPr="00ED31DB" w:rsidRDefault="003B24A6" w:rsidP="000F443F">
            <w:pPr>
              <w:jc w:val="left"/>
              <w:rPr>
                <w:rFonts w:ascii="Times New Roman" w:hAnsi="Times New Roman" w:cs="Times New Roman"/>
                <w:szCs w:val="24"/>
              </w:rPr>
            </w:pPr>
          </w:p>
        </w:tc>
        <w:tc>
          <w:tcPr>
            <w:tcW w:w="4675" w:type="dxa"/>
          </w:tcPr>
          <w:p w14:paraId="412E9626" w14:textId="3DBB0B47" w:rsidR="00EA1CE0" w:rsidRDefault="00EA1CE0" w:rsidP="00DF3DAF">
            <w:pPr>
              <w:jc w:val="left"/>
              <w:rPr>
                <w:rFonts w:ascii="Times New Roman" w:hAnsi="Times New Roman" w:cs="Times New Roman"/>
                <w:szCs w:val="24"/>
              </w:rPr>
            </w:pPr>
            <w:r>
              <w:rPr>
                <w:rFonts w:ascii="Times New Roman" w:hAnsi="Times New Roman" w:cs="Times New Roman"/>
                <w:szCs w:val="24"/>
              </w:rPr>
              <w:t>Ciera Dent, Mayor</w:t>
            </w:r>
          </w:p>
          <w:p w14:paraId="06B65FC6" w14:textId="77777777" w:rsidR="00EA1CE0" w:rsidRDefault="00EA1CE0" w:rsidP="00EA1CE0">
            <w:pPr>
              <w:jc w:val="left"/>
              <w:rPr>
                <w:rFonts w:ascii="Times New Roman" w:hAnsi="Times New Roman" w:cs="Times New Roman"/>
                <w:szCs w:val="24"/>
              </w:rPr>
            </w:pPr>
            <w:r>
              <w:rPr>
                <w:rFonts w:ascii="Times New Roman" w:hAnsi="Times New Roman" w:cs="Times New Roman"/>
                <w:szCs w:val="24"/>
              </w:rPr>
              <w:t>Ryan Gonder, Solicitor</w:t>
            </w:r>
          </w:p>
          <w:p w14:paraId="0EDF61CD" w14:textId="7397861B" w:rsidR="00BF0920" w:rsidRDefault="00BF0920" w:rsidP="00EA1CE0">
            <w:pPr>
              <w:jc w:val="left"/>
              <w:rPr>
                <w:rFonts w:ascii="Times New Roman" w:hAnsi="Times New Roman" w:cs="Times New Roman"/>
                <w:szCs w:val="24"/>
              </w:rPr>
            </w:pPr>
            <w:r>
              <w:rPr>
                <w:rFonts w:ascii="Times New Roman" w:hAnsi="Times New Roman" w:cs="Times New Roman"/>
                <w:szCs w:val="24"/>
              </w:rPr>
              <w:t>Shawki Lacey, Chief of Police</w:t>
            </w:r>
          </w:p>
          <w:p w14:paraId="1700B96A" w14:textId="21B4B1AD" w:rsidR="00BF0920" w:rsidRDefault="00BF0920" w:rsidP="00EA1CE0">
            <w:pPr>
              <w:jc w:val="left"/>
              <w:rPr>
                <w:rFonts w:ascii="Times New Roman" w:hAnsi="Times New Roman" w:cs="Times New Roman"/>
                <w:szCs w:val="24"/>
              </w:rPr>
            </w:pPr>
            <w:r>
              <w:rPr>
                <w:rFonts w:ascii="Times New Roman" w:hAnsi="Times New Roman" w:cs="Times New Roman"/>
                <w:szCs w:val="24"/>
              </w:rPr>
              <w:t>Aaron Curry, Public Works &amp; Codes Director</w:t>
            </w:r>
          </w:p>
          <w:p w14:paraId="2C11042E" w14:textId="0FF5BEE9" w:rsidR="00BF0920" w:rsidRDefault="00BF0920" w:rsidP="00EA1CE0">
            <w:pPr>
              <w:jc w:val="left"/>
              <w:rPr>
                <w:rFonts w:ascii="Times New Roman" w:hAnsi="Times New Roman" w:cs="Times New Roman"/>
                <w:szCs w:val="24"/>
              </w:rPr>
            </w:pPr>
            <w:r>
              <w:rPr>
                <w:rFonts w:ascii="Times New Roman" w:hAnsi="Times New Roman" w:cs="Times New Roman"/>
                <w:szCs w:val="24"/>
              </w:rPr>
              <w:t xml:space="preserve">Fire </w:t>
            </w:r>
            <w:r w:rsidR="009917AF">
              <w:rPr>
                <w:rFonts w:ascii="Times New Roman" w:hAnsi="Times New Roman" w:cs="Times New Roman"/>
                <w:szCs w:val="24"/>
              </w:rPr>
              <w:t xml:space="preserve">Department </w:t>
            </w:r>
            <w:r>
              <w:rPr>
                <w:rFonts w:ascii="Times New Roman" w:hAnsi="Times New Roman" w:cs="Times New Roman"/>
                <w:szCs w:val="24"/>
              </w:rPr>
              <w:t>Chief</w:t>
            </w:r>
          </w:p>
          <w:p w14:paraId="0ABCEF61" w14:textId="77777777" w:rsidR="00CD74BF" w:rsidRDefault="00395090" w:rsidP="00395090">
            <w:pPr>
              <w:jc w:val="left"/>
              <w:rPr>
                <w:rFonts w:ascii="Times New Roman" w:hAnsi="Times New Roman" w:cs="Times New Roman"/>
                <w:szCs w:val="24"/>
              </w:rPr>
            </w:pPr>
            <w:r>
              <w:rPr>
                <w:rFonts w:ascii="Times New Roman" w:hAnsi="Times New Roman" w:cs="Times New Roman"/>
                <w:szCs w:val="24"/>
              </w:rPr>
              <w:t>Myneca Ojo</w:t>
            </w:r>
            <w:r w:rsidR="00F412BA">
              <w:rPr>
                <w:rFonts w:ascii="Times New Roman" w:hAnsi="Times New Roman" w:cs="Times New Roman"/>
                <w:szCs w:val="24"/>
              </w:rPr>
              <w:t>, Borough Manager</w:t>
            </w:r>
          </w:p>
          <w:p w14:paraId="538FECF1" w14:textId="08D2101F" w:rsidR="00EA1CE0" w:rsidRPr="00DF3DAF" w:rsidRDefault="00EA1CE0" w:rsidP="00395090">
            <w:pPr>
              <w:jc w:val="left"/>
              <w:rPr>
                <w:rFonts w:ascii="Times New Roman" w:hAnsi="Times New Roman" w:cs="Times New Roman"/>
                <w:szCs w:val="24"/>
              </w:rPr>
            </w:pPr>
          </w:p>
        </w:tc>
      </w:tr>
      <w:tr w:rsidR="00746809" w:rsidRPr="00ED31DB" w14:paraId="39EB0892" w14:textId="77777777" w:rsidTr="00DF37F4">
        <w:trPr>
          <w:gridAfter w:val="1"/>
          <w:wAfter w:w="4675" w:type="dxa"/>
          <w:trHeight w:val="63"/>
        </w:trPr>
        <w:tc>
          <w:tcPr>
            <w:tcW w:w="4675" w:type="dxa"/>
          </w:tcPr>
          <w:p w14:paraId="3B317F05" w14:textId="34E8E34D" w:rsidR="00746809" w:rsidRPr="00DF37F4" w:rsidRDefault="00746809" w:rsidP="00DF37F4">
            <w:pPr>
              <w:tabs>
                <w:tab w:val="left" w:pos="537"/>
                <w:tab w:val="center" w:pos="2229"/>
              </w:tabs>
              <w:jc w:val="left"/>
              <w:rPr>
                <w:rFonts w:ascii="Times New Roman" w:hAnsi="Times New Roman" w:cs="Times New Roman"/>
                <w:szCs w:val="24"/>
              </w:rPr>
            </w:pPr>
          </w:p>
        </w:tc>
      </w:tr>
    </w:tbl>
    <w:p w14:paraId="2705F343" w14:textId="1F3CC980" w:rsidR="004B4514" w:rsidRDefault="000B03D5" w:rsidP="004B4514">
      <w:pPr>
        <w:jc w:val="left"/>
        <w:rPr>
          <w:rFonts w:ascii="Times New Roman" w:hAnsi="Times New Roman" w:cs="Times New Roman"/>
          <w:szCs w:val="24"/>
        </w:rPr>
      </w:pPr>
      <w:r>
        <w:rPr>
          <w:rFonts w:ascii="Times New Roman" w:hAnsi="Times New Roman" w:cs="Times New Roman"/>
          <w:b/>
          <w:bCs/>
          <w:szCs w:val="24"/>
        </w:rPr>
        <w:t>Councilmember</w:t>
      </w:r>
      <w:r w:rsidR="00796EDA">
        <w:rPr>
          <w:rFonts w:ascii="Times New Roman" w:hAnsi="Times New Roman" w:cs="Times New Roman"/>
          <w:b/>
          <w:bCs/>
          <w:szCs w:val="24"/>
        </w:rPr>
        <w:t>(</w:t>
      </w:r>
      <w:r>
        <w:rPr>
          <w:rFonts w:ascii="Times New Roman" w:hAnsi="Times New Roman" w:cs="Times New Roman"/>
          <w:b/>
          <w:bCs/>
          <w:szCs w:val="24"/>
        </w:rPr>
        <w:t>s</w:t>
      </w:r>
      <w:r w:rsidR="00796EDA">
        <w:rPr>
          <w:rFonts w:ascii="Times New Roman" w:hAnsi="Times New Roman" w:cs="Times New Roman"/>
          <w:b/>
          <w:bCs/>
          <w:szCs w:val="24"/>
        </w:rPr>
        <w:t>)</w:t>
      </w:r>
      <w:r>
        <w:rPr>
          <w:rFonts w:ascii="Times New Roman" w:hAnsi="Times New Roman" w:cs="Times New Roman"/>
          <w:b/>
          <w:bCs/>
          <w:szCs w:val="24"/>
        </w:rPr>
        <w:t xml:space="preserve"> </w:t>
      </w:r>
      <w:r w:rsidR="004B4514" w:rsidRPr="00ED31DB">
        <w:rPr>
          <w:rFonts w:ascii="Times New Roman" w:hAnsi="Times New Roman" w:cs="Times New Roman"/>
          <w:b/>
          <w:bCs/>
          <w:szCs w:val="24"/>
        </w:rPr>
        <w:t>Absent:</w:t>
      </w:r>
      <w:r w:rsidR="00BE772B" w:rsidRPr="00ED31DB">
        <w:rPr>
          <w:rFonts w:ascii="Times New Roman" w:hAnsi="Times New Roman" w:cs="Times New Roman"/>
          <w:szCs w:val="24"/>
        </w:rPr>
        <w:t xml:space="preserve"> </w:t>
      </w:r>
      <w:r w:rsidR="009917AF">
        <w:rPr>
          <w:rFonts w:ascii="Times New Roman" w:hAnsi="Times New Roman" w:cs="Times New Roman"/>
          <w:szCs w:val="24"/>
        </w:rPr>
        <w:t xml:space="preserve">President Vanessa Bowers &amp; </w:t>
      </w:r>
      <w:r w:rsidR="000A2393">
        <w:rPr>
          <w:rFonts w:ascii="Times New Roman" w:hAnsi="Times New Roman" w:cs="Times New Roman"/>
          <w:szCs w:val="24"/>
        </w:rPr>
        <w:t>Julianna Paioletti</w:t>
      </w:r>
    </w:p>
    <w:p w14:paraId="2705F344" w14:textId="77777777" w:rsidR="004B4514" w:rsidRPr="00ED31DB" w:rsidRDefault="004B4514" w:rsidP="004B4514">
      <w:pPr>
        <w:tabs>
          <w:tab w:val="left" w:pos="5850"/>
          <w:tab w:val="left" w:pos="6570"/>
        </w:tabs>
        <w:jc w:val="left"/>
        <w:rPr>
          <w:rFonts w:ascii="Times New Roman" w:hAnsi="Times New Roman" w:cs="Times New Roman"/>
          <w:szCs w:val="24"/>
        </w:rPr>
      </w:pPr>
    </w:p>
    <w:p w14:paraId="7CE931F4" w14:textId="48ADB084" w:rsidR="00B14F18"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Call Meeting to Order:</w:t>
      </w:r>
      <w:r>
        <w:rPr>
          <w:rFonts w:ascii="Times New Roman" w:hAnsi="Times New Roman" w:cs="Times New Roman"/>
          <w:szCs w:val="24"/>
        </w:rPr>
        <w:t xml:space="preserve"> </w:t>
      </w:r>
      <w:r w:rsidR="00BF0920">
        <w:rPr>
          <w:rFonts w:ascii="Times New Roman" w:hAnsi="Times New Roman" w:cs="Times New Roman"/>
          <w:szCs w:val="24"/>
        </w:rPr>
        <w:t xml:space="preserve">Vice </w:t>
      </w:r>
      <w:r w:rsidR="002E6439">
        <w:rPr>
          <w:rFonts w:ascii="Times New Roman" w:hAnsi="Times New Roman" w:cs="Times New Roman"/>
          <w:szCs w:val="24"/>
        </w:rPr>
        <w:t xml:space="preserve">President </w:t>
      </w:r>
      <w:r w:rsidR="00BF0920">
        <w:rPr>
          <w:rFonts w:ascii="Times New Roman" w:hAnsi="Times New Roman" w:cs="Times New Roman"/>
          <w:szCs w:val="24"/>
        </w:rPr>
        <w:t>Ross</w:t>
      </w:r>
      <w:r w:rsidR="002E6439">
        <w:rPr>
          <w:rFonts w:ascii="Times New Roman" w:hAnsi="Times New Roman" w:cs="Times New Roman"/>
          <w:szCs w:val="24"/>
        </w:rPr>
        <w:t xml:space="preserve"> </w:t>
      </w:r>
      <w:r w:rsidR="004762B4">
        <w:rPr>
          <w:rFonts w:ascii="Times New Roman" w:hAnsi="Times New Roman" w:cs="Times New Roman"/>
          <w:szCs w:val="24"/>
        </w:rPr>
        <w:t xml:space="preserve">called the meeting to order. </w:t>
      </w:r>
    </w:p>
    <w:p w14:paraId="239F101C" w14:textId="77777777" w:rsidR="00B14F18" w:rsidRDefault="00B14F18" w:rsidP="004B4514">
      <w:pPr>
        <w:tabs>
          <w:tab w:val="left" w:pos="5850"/>
          <w:tab w:val="left" w:pos="6570"/>
        </w:tabs>
        <w:jc w:val="left"/>
        <w:rPr>
          <w:rFonts w:ascii="Times New Roman" w:hAnsi="Times New Roman" w:cs="Times New Roman"/>
          <w:szCs w:val="24"/>
        </w:rPr>
      </w:pPr>
    </w:p>
    <w:p w14:paraId="52076C06" w14:textId="3D974024" w:rsidR="00521CC1"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Pledge of Allegiance:</w:t>
      </w:r>
      <w:r w:rsidR="002E6439">
        <w:rPr>
          <w:rFonts w:ascii="Times New Roman" w:hAnsi="Times New Roman" w:cs="Times New Roman"/>
          <w:szCs w:val="24"/>
        </w:rPr>
        <w:t xml:space="preserve"> </w:t>
      </w:r>
      <w:r w:rsidR="00BF0920">
        <w:rPr>
          <w:rFonts w:ascii="Times New Roman" w:hAnsi="Times New Roman" w:cs="Times New Roman"/>
          <w:szCs w:val="24"/>
        </w:rPr>
        <w:t xml:space="preserve">Vice </w:t>
      </w:r>
      <w:r w:rsidR="00EA1CE0">
        <w:rPr>
          <w:rFonts w:ascii="Times New Roman" w:hAnsi="Times New Roman" w:cs="Times New Roman"/>
          <w:szCs w:val="24"/>
        </w:rPr>
        <w:t xml:space="preserve">President </w:t>
      </w:r>
      <w:r w:rsidR="00BF0920">
        <w:rPr>
          <w:rFonts w:ascii="Times New Roman" w:hAnsi="Times New Roman" w:cs="Times New Roman"/>
          <w:szCs w:val="24"/>
        </w:rPr>
        <w:t>Ross</w:t>
      </w:r>
      <w:r w:rsidR="002E6439">
        <w:rPr>
          <w:rFonts w:ascii="Times New Roman" w:hAnsi="Times New Roman" w:cs="Times New Roman"/>
          <w:szCs w:val="24"/>
        </w:rPr>
        <w:t xml:space="preserve"> </w:t>
      </w:r>
      <w:r w:rsidR="00E47880">
        <w:rPr>
          <w:rFonts w:ascii="Times New Roman" w:hAnsi="Times New Roman" w:cs="Times New Roman"/>
          <w:szCs w:val="24"/>
        </w:rPr>
        <w:t>led th</w:t>
      </w:r>
      <w:r w:rsidR="00DF3DAF">
        <w:rPr>
          <w:rFonts w:ascii="Times New Roman" w:hAnsi="Times New Roman" w:cs="Times New Roman"/>
          <w:szCs w:val="24"/>
        </w:rPr>
        <w:t>e</w:t>
      </w:r>
      <w:r w:rsidR="00E73141">
        <w:rPr>
          <w:rFonts w:ascii="Times New Roman" w:hAnsi="Times New Roman" w:cs="Times New Roman"/>
          <w:szCs w:val="24"/>
        </w:rPr>
        <w:t xml:space="preserve"> </w:t>
      </w:r>
      <w:r w:rsidR="003C559A" w:rsidRPr="00ED31DB">
        <w:rPr>
          <w:rFonts w:ascii="Times New Roman" w:hAnsi="Times New Roman" w:cs="Times New Roman"/>
          <w:szCs w:val="24"/>
        </w:rPr>
        <w:t>P</w:t>
      </w:r>
      <w:r w:rsidR="00D26DD3" w:rsidRPr="00ED31DB">
        <w:rPr>
          <w:rFonts w:ascii="Times New Roman" w:hAnsi="Times New Roman" w:cs="Times New Roman"/>
          <w:szCs w:val="24"/>
        </w:rPr>
        <w:t xml:space="preserve">ledge of </w:t>
      </w:r>
      <w:r w:rsidR="003C559A" w:rsidRPr="00ED31DB">
        <w:rPr>
          <w:rFonts w:ascii="Times New Roman" w:hAnsi="Times New Roman" w:cs="Times New Roman"/>
          <w:szCs w:val="24"/>
        </w:rPr>
        <w:t>Allegiance</w:t>
      </w:r>
      <w:r w:rsidR="00E47880">
        <w:rPr>
          <w:rFonts w:ascii="Times New Roman" w:hAnsi="Times New Roman" w:cs="Times New Roman"/>
          <w:szCs w:val="24"/>
        </w:rPr>
        <w:t>.</w:t>
      </w:r>
    </w:p>
    <w:p w14:paraId="244185DA" w14:textId="77777777" w:rsidR="009B063F" w:rsidRPr="009B063F" w:rsidRDefault="009B063F" w:rsidP="009B063F">
      <w:pPr>
        <w:tabs>
          <w:tab w:val="left" w:pos="5850"/>
          <w:tab w:val="left" w:pos="6570"/>
        </w:tabs>
        <w:jc w:val="left"/>
        <w:rPr>
          <w:rFonts w:ascii="Times New Roman" w:hAnsi="Times New Roman" w:cs="Times New Roman"/>
          <w:b/>
          <w:bCs/>
          <w:szCs w:val="24"/>
        </w:rPr>
      </w:pPr>
    </w:p>
    <w:p w14:paraId="3DA0B2D6" w14:textId="7C7A8210" w:rsidR="000A2393" w:rsidRDefault="0085441D" w:rsidP="000A2393">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Moment of S</w:t>
      </w:r>
      <w:r w:rsidR="002E423E">
        <w:rPr>
          <w:rFonts w:ascii="Times New Roman" w:hAnsi="Times New Roman" w:cs="Times New Roman"/>
          <w:b/>
          <w:bCs/>
          <w:szCs w:val="24"/>
        </w:rPr>
        <w:t xml:space="preserve">ilence: </w:t>
      </w:r>
      <w:r w:rsidR="00EA1CE0">
        <w:rPr>
          <w:rFonts w:ascii="Times New Roman" w:hAnsi="Times New Roman" w:cs="Times New Roman"/>
          <w:bCs/>
          <w:szCs w:val="24"/>
        </w:rPr>
        <w:t xml:space="preserve">Mayor Dent </w:t>
      </w:r>
      <w:r w:rsidR="002E423E" w:rsidRPr="002E423E">
        <w:rPr>
          <w:rFonts w:ascii="Times New Roman" w:hAnsi="Times New Roman" w:cs="Times New Roman"/>
          <w:bCs/>
          <w:szCs w:val="24"/>
        </w:rPr>
        <w:t xml:space="preserve">led </w:t>
      </w:r>
      <w:r w:rsidR="000025BC">
        <w:rPr>
          <w:rFonts w:ascii="Times New Roman" w:hAnsi="Times New Roman" w:cs="Times New Roman"/>
          <w:bCs/>
          <w:szCs w:val="24"/>
        </w:rPr>
        <w:t>a</w:t>
      </w:r>
      <w:r w:rsidR="002E423E" w:rsidRPr="002E423E">
        <w:rPr>
          <w:rFonts w:ascii="Times New Roman" w:hAnsi="Times New Roman" w:cs="Times New Roman"/>
          <w:bCs/>
          <w:szCs w:val="24"/>
        </w:rPr>
        <w:t xml:space="preserve"> </w:t>
      </w:r>
      <w:r w:rsidR="000025BC">
        <w:rPr>
          <w:rFonts w:ascii="Times New Roman" w:hAnsi="Times New Roman" w:cs="Times New Roman"/>
          <w:bCs/>
          <w:szCs w:val="24"/>
        </w:rPr>
        <w:t>m</w:t>
      </w:r>
      <w:r w:rsidR="002E423E" w:rsidRPr="002E423E">
        <w:rPr>
          <w:rFonts w:ascii="Times New Roman" w:hAnsi="Times New Roman" w:cs="Times New Roman"/>
          <w:bCs/>
          <w:szCs w:val="24"/>
        </w:rPr>
        <w:t xml:space="preserve">oment of </w:t>
      </w:r>
      <w:r w:rsidR="000025BC">
        <w:rPr>
          <w:rFonts w:ascii="Times New Roman" w:hAnsi="Times New Roman" w:cs="Times New Roman"/>
          <w:bCs/>
          <w:szCs w:val="24"/>
        </w:rPr>
        <w:t>s</w:t>
      </w:r>
      <w:r w:rsidR="002E423E" w:rsidRPr="002E423E">
        <w:rPr>
          <w:rFonts w:ascii="Times New Roman" w:hAnsi="Times New Roman" w:cs="Times New Roman"/>
          <w:bCs/>
          <w:szCs w:val="24"/>
        </w:rPr>
        <w:t>ilence</w:t>
      </w:r>
      <w:r w:rsidR="000A2393">
        <w:rPr>
          <w:rFonts w:ascii="Times New Roman" w:hAnsi="Times New Roman" w:cs="Times New Roman"/>
          <w:bCs/>
          <w:szCs w:val="24"/>
        </w:rPr>
        <w:t xml:space="preserve"> for the </w:t>
      </w:r>
      <w:r w:rsidR="00672F60">
        <w:rPr>
          <w:rFonts w:ascii="Times New Roman" w:hAnsi="Times New Roman" w:cs="Times New Roman"/>
          <w:bCs/>
          <w:szCs w:val="24"/>
        </w:rPr>
        <w:t xml:space="preserve">recent passings within the fire department and </w:t>
      </w:r>
      <w:r w:rsidR="009917AF">
        <w:rPr>
          <w:rFonts w:ascii="Times New Roman" w:hAnsi="Times New Roman" w:cs="Times New Roman"/>
          <w:bCs/>
          <w:szCs w:val="24"/>
        </w:rPr>
        <w:t xml:space="preserve">the </w:t>
      </w:r>
      <w:r w:rsidR="00672F60">
        <w:rPr>
          <w:rFonts w:ascii="Times New Roman" w:hAnsi="Times New Roman" w:cs="Times New Roman"/>
          <w:bCs/>
          <w:szCs w:val="24"/>
        </w:rPr>
        <w:t xml:space="preserve">recent </w:t>
      </w:r>
      <w:r w:rsidR="009917AF">
        <w:rPr>
          <w:rFonts w:ascii="Times New Roman" w:hAnsi="Times New Roman" w:cs="Times New Roman"/>
          <w:bCs/>
          <w:szCs w:val="24"/>
        </w:rPr>
        <w:t xml:space="preserve">local </w:t>
      </w:r>
      <w:r w:rsidR="00672F60">
        <w:rPr>
          <w:rFonts w:ascii="Times New Roman" w:hAnsi="Times New Roman" w:cs="Times New Roman"/>
          <w:bCs/>
          <w:szCs w:val="24"/>
        </w:rPr>
        <w:t>officer-i</w:t>
      </w:r>
      <w:r w:rsidR="00BF0920">
        <w:rPr>
          <w:rFonts w:ascii="Times New Roman" w:hAnsi="Times New Roman" w:cs="Times New Roman"/>
          <w:bCs/>
          <w:szCs w:val="24"/>
        </w:rPr>
        <w:t>nvolved shooting.</w:t>
      </w:r>
    </w:p>
    <w:p w14:paraId="2A1899BB" w14:textId="77777777" w:rsidR="00672F60" w:rsidRPr="000A2393" w:rsidRDefault="00672F60" w:rsidP="000A2393">
      <w:pPr>
        <w:tabs>
          <w:tab w:val="left" w:pos="5850"/>
          <w:tab w:val="left" w:pos="6570"/>
        </w:tabs>
        <w:jc w:val="left"/>
        <w:rPr>
          <w:rFonts w:ascii="Times New Roman" w:hAnsi="Times New Roman" w:cs="Times New Roman"/>
          <w:b/>
          <w:bCs/>
          <w:i/>
          <w:szCs w:val="24"/>
        </w:rPr>
      </w:pPr>
    </w:p>
    <w:p w14:paraId="449C635B" w14:textId="77777777" w:rsidR="00C944A1" w:rsidRDefault="00C944A1" w:rsidP="00C944A1">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 xml:space="preserve">Special Presentation: </w:t>
      </w:r>
      <w:r>
        <w:rPr>
          <w:rFonts w:ascii="Times New Roman" w:hAnsi="Times New Roman" w:cs="Times New Roman"/>
          <w:bCs/>
          <w:szCs w:val="24"/>
        </w:rPr>
        <w:t>None</w:t>
      </w:r>
    </w:p>
    <w:p w14:paraId="13872B30" w14:textId="77777777" w:rsidR="00C944A1" w:rsidRDefault="00C944A1" w:rsidP="00C944A1">
      <w:pPr>
        <w:tabs>
          <w:tab w:val="left" w:pos="5850"/>
          <w:tab w:val="left" w:pos="6570"/>
        </w:tabs>
        <w:jc w:val="left"/>
        <w:rPr>
          <w:rFonts w:ascii="Times New Roman" w:hAnsi="Times New Roman" w:cs="Times New Roman"/>
          <w:bCs/>
          <w:szCs w:val="24"/>
        </w:rPr>
      </w:pPr>
    </w:p>
    <w:p w14:paraId="0B12DCDA" w14:textId="3E9C76D2" w:rsidR="000A2393" w:rsidRPr="00C944A1" w:rsidRDefault="000A2393" w:rsidP="000A2393">
      <w:pPr>
        <w:tabs>
          <w:tab w:val="left" w:pos="5850"/>
          <w:tab w:val="left" w:pos="6570"/>
        </w:tabs>
        <w:jc w:val="left"/>
        <w:rPr>
          <w:rFonts w:ascii="Times New Roman" w:hAnsi="Times New Roman" w:cs="Times New Roman"/>
          <w:szCs w:val="24"/>
        </w:rPr>
      </w:pPr>
      <w:r>
        <w:rPr>
          <w:rFonts w:ascii="Times New Roman" w:hAnsi="Times New Roman" w:cs="Times New Roman"/>
          <w:b/>
          <w:bCs/>
          <w:szCs w:val="24"/>
        </w:rPr>
        <w:t xml:space="preserve">Council Meeting </w:t>
      </w:r>
      <w:r w:rsidRPr="00ED31DB">
        <w:rPr>
          <w:rFonts w:ascii="Times New Roman" w:hAnsi="Times New Roman" w:cs="Times New Roman"/>
          <w:b/>
          <w:bCs/>
          <w:szCs w:val="24"/>
        </w:rPr>
        <w:t>Roll Call:</w:t>
      </w:r>
      <w:r>
        <w:rPr>
          <w:rFonts w:ascii="Times New Roman" w:hAnsi="Times New Roman" w:cs="Times New Roman"/>
          <w:b/>
          <w:bCs/>
          <w:szCs w:val="24"/>
        </w:rPr>
        <w:t xml:space="preserve"> </w:t>
      </w:r>
      <w:r>
        <w:rPr>
          <w:rFonts w:ascii="Times New Roman" w:hAnsi="Times New Roman" w:cs="Times New Roman"/>
          <w:szCs w:val="24"/>
        </w:rPr>
        <w:t>The roll was called by Ms. Ojo. The individuals listed above were present.</w:t>
      </w:r>
    </w:p>
    <w:p w14:paraId="23B6EFAD" w14:textId="77777777" w:rsidR="00372CF8" w:rsidRPr="00ED31DB" w:rsidRDefault="00372CF8" w:rsidP="004B4514">
      <w:pPr>
        <w:tabs>
          <w:tab w:val="left" w:pos="5850"/>
          <w:tab w:val="left" w:pos="6570"/>
        </w:tabs>
        <w:jc w:val="left"/>
        <w:rPr>
          <w:rFonts w:ascii="Times New Roman" w:hAnsi="Times New Roman" w:cs="Times New Roman"/>
          <w:szCs w:val="24"/>
        </w:rPr>
      </w:pPr>
    </w:p>
    <w:p w14:paraId="7B73941A" w14:textId="5D60563B" w:rsidR="002E6439" w:rsidRDefault="002E6439" w:rsidP="0082149A">
      <w:pPr>
        <w:jc w:val="left"/>
        <w:rPr>
          <w:rFonts w:ascii="Times New Roman" w:hAnsi="Times New Roman" w:cs="Times New Roman"/>
          <w:bCs/>
          <w:iCs/>
          <w:szCs w:val="24"/>
        </w:rPr>
      </w:pPr>
      <w:r>
        <w:rPr>
          <w:rFonts w:ascii="Times New Roman" w:hAnsi="Times New Roman" w:cs="Times New Roman"/>
          <w:b/>
          <w:bCs/>
          <w:iCs/>
          <w:szCs w:val="24"/>
        </w:rPr>
        <w:t xml:space="preserve">Notice of Executive Session: </w:t>
      </w:r>
      <w:r w:rsidR="00EA1CE0" w:rsidRPr="00EA1CE0">
        <w:rPr>
          <w:rFonts w:ascii="Times New Roman" w:hAnsi="Times New Roman" w:cs="Times New Roman"/>
          <w:bCs/>
          <w:iCs/>
          <w:szCs w:val="24"/>
        </w:rPr>
        <w:t xml:space="preserve">Borough </w:t>
      </w:r>
      <w:r w:rsidR="00947F94">
        <w:rPr>
          <w:rFonts w:ascii="Times New Roman" w:hAnsi="Times New Roman" w:cs="Times New Roman"/>
          <w:bCs/>
          <w:iCs/>
          <w:szCs w:val="24"/>
        </w:rPr>
        <w:t>Council</w:t>
      </w:r>
      <w:r w:rsidR="00EA1CE0" w:rsidRPr="00EA1CE0">
        <w:rPr>
          <w:rFonts w:ascii="Times New Roman" w:hAnsi="Times New Roman" w:cs="Times New Roman"/>
          <w:bCs/>
          <w:iCs/>
          <w:szCs w:val="24"/>
        </w:rPr>
        <w:t xml:space="preserve"> met in Executive Session on </w:t>
      </w:r>
      <w:r w:rsidR="000A2393">
        <w:rPr>
          <w:rFonts w:ascii="Times New Roman" w:hAnsi="Times New Roman" w:cs="Times New Roman"/>
          <w:bCs/>
          <w:iCs/>
          <w:szCs w:val="24"/>
        </w:rPr>
        <w:t>June 1</w:t>
      </w:r>
      <w:r w:rsidR="00C944A1">
        <w:rPr>
          <w:rFonts w:ascii="Times New Roman" w:hAnsi="Times New Roman" w:cs="Times New Roman"/>
          <w:bCs/>
          <w:iCs/>
          <w:szCs w:val="24"/>
        </w:rPr>
        <w:t xml:space="preserve">5, 2026, at 6:00 p.m. to discuss </w:t>
      </w:r>
      <w:r w:rsidR="00EA1CE0" w:rsidRPr="00EA1CE0">
        <w:rPr>
          <w:rFonts w:ascii="Times New Roman" w:hAnsi="Times New Roman" w:cs="Times New Roman"/>
          <w:bCs/>
          <w:iCs/>
          <w:szCs w:val="24"/>
        </w:rPr>
        <w:t>sensitive or confidential matters, such as personnel actions, litigation strategy, real estate negotiations, and/or emergency security issues.</w:t>
      </w:r>
    </w:p>
    <w:p w14:paraId="1D75B7A5" w14:textId="77777777" w:rsidR="002E6439" w:rsidRDefault="002E6439" w:rsidP="0082149A">
      <w:pPr>
        <w:jc w:val="left"/>
        <w:rPr>
          <w:rFonts w:ascii="Times New Roman" w:hAnsi="Times New Roman" w:cs="Times New Roman"/>
          <w:b/>
          <w:bCs/>
          <w:iCs/>
          <w:szCs w:val="24"/>
        </w:rPr>
      </w:pPr>
    </w:p>
    <w:p w14:paraId="0BE84E32" w14:textId="597637A3" w:rsidR="00D7460B" w:rsidRDefault="00A9604E" w:rsidP="00CC0D91">
      <w:pPr>
        <w:jc w:val="left"/>
        <w:rPr>
          <w:rFonts w:ascii="Times New Roman" w:hAnsi="Times New Roman" w:cs="Times New Roman"/>
          <w:bCs/>
          <w:iCs/>
          <w:szCs w:val="24"/>
        </w:rPr>
      </w:pPr>
      <w:r>
        <w:rPr>
          <w:rFonts w:ascii="Times New Roman" w:hAnsi="Times New Roman" w:cs="Times New Roman"/>
          <w:b/>
          <w:bCs/>
          <w:iCs/>
          <w:szCs w:val="24"/>
        </w:rPr>
        <w:t>Public Comments on Agenda Items O</w:t>
      </w:r>
      <w:r w:rsidR="00CA0266" w:rsidRPr="00ED31DB">
        <w:rPr>
          <w:rFonts w:ascii="Times New Roman" w:hAnsi="Times New Roman" w:cs="Times New Roman"/>
          <w:b/>
          <w:bCs/>
          <w:iCs/>
          <w:szCs w:val="24"/>
        </w:rPr>
        <w:t>nly:</w:t>
      </w:r>
      <w:r w:rsidR="00065007">
        <w:rPr>
          <w:rFonts w:ascii="Times New Roman" w:hAnsi="Times New Roman" w:cs="Times New Roman"/>
          <w:b/>
          <w:bCs/>
          <w:iCs/>
          <w:szCs w:val="24"/>
        </w:rPr>
        <w:t xml:space="preserve"> </w:t>
      </w:r>
      <w:r w:rsidR="00764DD0">
        <w:rPr>
          <w:rFonts w:ascii="Times New Roman" w:hAnsi="Times New Roman" w:cs="Times New Roman"/>
          <w:bCs/>
          <w:iCs/>
          <w:szCs w:val="24"/>
        </w:rPr>
        <w:t>A question was asked about the enterprise zone</w:t>
      </w:r>
      <w:r w:rsidR="00B35E31">
        <w:rPr>
          <w:rFonts w:ascii="Times New Roman" w:hAnsi="Times New Roman" w:cs="Times New Roman"/>
          <w:bCs/>
          <w:iCs/>
          <w:szCs w:val="24"/>
        </w:rPr>
        <w:t xml:space="preserve">. Ryan Unger from </w:t>
      </w:r>
      <w:r w:rsidR="00B35E31" w:rsidRPr="00B35E31">
        <w:rPr>
          <w:rFonts w:ascii="Times New Roman" w:hAnsi="Times New Roman" w:cs="Times New Roman"/>
          <w:bCs/>
          <w:iCs/>
          <w:szCs w:val="24"/>
        </w:rPr>
        <w:t>Harrisburg Regional Chamber and Capital Region Economic Development Corp</w:t>
      </w:r>
      <w:r w:rsidR="00B35E31">
        <w:rPr>
          <w:rFonts w:ascii="Times New Roman" w:hAnsi="Times New Roman" w:cs="Times New Roman"/>
          <w:bCs/>
          <w:iCs/>
          <w:szCs w:val="24"/>
        </w:rPr>
        <w:t xml:space="preserve"> </w:t>
      </w:r>
      <w:r w:rsidR="00B35E31" w:rsidRPr="00B35E31">
        <w:rPr>
          <w:rFonts w:ascii="Times New Roman" w:hAnsi="Times New Roman" w:cs="Times New Roman"/>
          <w:bCs/>
          <w:iCs/>
          <w:szCs w:val="24"/>
        </w:rPr>
        <w:t>explained the Borough’s proposed Enterprise Zone designation and how it would support redevelopment efforts tied to the Cleveland Cliffs site and the broader industrial corridor in the borough. He said the program is being pursued as a tool to help the borough, the Commonwealth, and regional partners position the site for future investment and possible remediation. The resolution being considered would not itself guarantee designation; rather, it would allow the borough to apply to the Commonwealth using existing data to make the case for the designation. Ryan emphasized that the designation would not create tax implications, change zoning, or alter land use authority, and that all land use and planning decisions would still remain with the borough. He added that if approved, the Enterprise Zone could help prioritize funding for redevelopment, environmental assessment, and remediation, and could also open the door to other forms of state support, including small business assistance such as revolving loan funds. In response to questions, he clarified that the goal was to support the borough’s priorities and that any future use of the designation would be shaped in partnership with the borough based on what best serves the community.</w:t>
      </w:r>
    </w:p>
    <w:p w14:paraId="27414ECB" w14:textId="77777777" w:rsidR="00B35E31" w:rsidRDefault="00B35E31" w:rsidP="00CC0D91">
      <w:pPr>
        <w:jc w:val="left"/>
        <w:rPr>
          <w:rFonts w:ascii="Times New Roman" w:hAnsi="Times New Roman" w:cs="Times New Roman"/>
          <w:bCs/>
          <w:iCs/>
          <w:szCs w:val="24"/>
        </w:rPr>
      </w:pPr>
    </w:p>
    <w:p w14:paraId="0F788EC7" w14:textId="7647C951" w:rsidR="00B35E31" w:rsidRDefault="00B35E31" w:rsidP="00CC0D91">
      <w:pPr>
        <w:jc w:val="left"/>
        <w:rPr>
          <w:rFonts w:ascii="Times New Roman" w:hAnsi="Times New Roman" w:cs="Times New Roman"/>
          <w:bCs/>
          <w:iCs/>
          <w:szCs w:val="24"/>
        </w:rPr>
      </w:pPr>
      <w:r>
        <w:rPr>
          <w:rFonts w:ascii="Times New Roman" w:hAnsi="Times New Roman" w:cs="Times New Roman"/>
          <w:bCs/>
          <w:iCs/>
          <w:szCs w:val="24"/>
        </w:rPr>
        <w:lastRenderedPageBreak/>
        <w:t>Maria Marcinko asked why the Borough is paying for exterminating rodents and Ojo explained that the homeowners will be billed. Marcinko said to look into 2</w:t>
      </w:r>
      <w:r w:rsidRPr="00B35E31">
        <w:rPr>
          <w:rFonts w:ascii="Times New Roman" w:hAnsi="Times New Roman" w:cs="Times New Roman"/>
          <w:bCs/>
          <w:iCs/>
          <w:szCs w:val="24"/>
          <w:vertAlign w:val="superscript"/>
        </w:rPr>
        <w:t>nd</w:t>
      </w:r>
      <w:r>
        <w:rPr>
          <w:rFonts w:ascii="Times New Roman" w:hAnsi="Times New Roman" w:cs="Times New Roman"/>
          <w:bCs/>
          <w:iCs/>
          <w:szCs w:val="24"/>
        </w:rPr>
        <w:t xml:space="preserve"> and Swatara Streets, as that is unsafe to the Borough too. </w:t>
      </w:r>
    </w:p>
    <w:p w14:paraId="3B032149" w14:textId="77777777" w:rsidR="00B35E31" w:rsidRDefault="00B35E31" w:rsidP="00CC0D91">
      <w:pPr>
        <w:jc w:val="left"/>
        <w:rPr>
          <w:rFonts w:ascii="Times New Roman" w:hAnsi="Times New Roman" w:cs="Times New Roman"/>
          <w:bCs/>
          <w:iCs/>
          <w:szCs w:val="24"/>
        </w:rPr>
      </w:pPr>
    </w:p>
    <w:p w14:paraId="0220C6EA" w14:textId="3DE75309" w:rsidR="00B35E31" w:rsidRDefault="00B35E31" w:rsidP="00CC0D91">
      <w:pPr>
        <w:jc w:val="left"/>
        <w:rPr>
          <w:rFonts w:ascii="Times New Roman" w:hAnsi="Times New Roman" w:cs="Times New Roman"/>
          <w:bCs/>
          <w:iCs/>
          <w:szCs w:val="24"/>
        </w:rPr>
      </w:pPr>
      <w:r>
        <w:rPr>
          <w:rFonts w:ascii="Times New Roman" w:hAnsi="Times New Roman" w:cs="Times New Roman"/>
          <w:bCs/>
          <w:iCs/>
          <w:szCs w:val="24"/>
        </w:rPr>
        <w:t xml:space="preserve">A question was asked about violence and ordinances preventing incidents. Speakers did not use the microphone, so their comments could not be heard. A codes committee meeting was discussed, and the resident was urged to attend. </w:t>
      </w:r>
    </w:p>
    <w:p w14:paraId="4DD26635" w14:textId="77777777" w:rsidR="00685C33" w:rsidRDefault="00685C33" w:rsidP="00CC0D91">
      <w:pPr>
        <w:jc w:val="left"/>
        <w:rPr>
          <w:rFonts w:ascii="Times New Roman" w:hAnsi="Times New Roman" w:cs="Times New Roman"/>
          <w:bCs/>
          <w:iCs/>
          <w:szCs w:val="24"/>
        </w:rPr>
      </w:pPr>
    </w:p>
    <w:p w14:paraId="5DD7FD30" w14:textId="3596487E" w:rsidR="00685C33" w:rsidRPr="00685C33" w:rsidRDefault="00685C33" w:rsidP="00685C33">
      <w:pPr>
        <w:jc w:val="left"/>
        <w:rPr>
          <w:rFonts w:ascii="Times New Roman" w:hAnsi="Times New Roman" w:cs="Times New Roman"/>
          <w:bCs/>
          <w:iCs/>
          <w:szCs w:val="24"/>
        </w:rPr>
      </w:pPr>
      <w:r>
        <w:rPr>
          <w:rFonts w:ascii="Times New Roman" w:hAnsi="Times New Roman" w:cs="Times New Roman"/>
          <w:bCs/>
          <w:iCs/>
          <w:szCs w:val="24"/>
        </w:rPr>
        <w:t xml:space="preserve">Marcinko </w:t>
      </w:r>
      <w:r w:rsidR="009917AF">
        <w:rPr>
          <w:rFonts w:ascii="Times New Roman" w:hAnsi="Times New Roman" w:cs="Times New Roman"/>
          <w:bCs/>
          <w:iCs/>
          <w:szCs w:val="24"/>
        </w:rPr>
        <w:t xml:space="preserve">then </w:t>
      </w:r>
      <w:r>
        <w:rPr>
          <w:rFonts w:ascii="Times New Roman" w:hAnsi="Times New Roman" w:cs="Times New Roman"/>
          <w:bCs/>
          <w:iCs/>
          <w:szCs w:val="24"/>
        </w:rPr>
        <w:t xml:space="preserve">brought up the </w:t>
      </w:r>
      <w:r w:rsidRPr="00685C33">
        <w:rPr>
          <w:rFonts w:ascii="Times New Roman" w:hAnsi="Times New Roman" w:cs="Times New Roman"/>
          <w:bCs/>
          <w:iCs/>
          <w:szCs w:val="24"/>
        </w:rPr>
        <w:t xml:space="preserve">East End/Steelton Terminal project and residents’ concerns about its impact. Council addressed a motion related to lifting the work order for Core 5 so work could continue, with </w:t>
      </w:r>
      <w:r w:rsidR="009917AF">
        <w:rPr>
          <w:rFonts w:ascii="Times New Roman" w:hAnsi="Times New Roman" w:cs="Times New Roman"/>
          <w:bCs/>
          <w:iCs/>
          <w:szCs w:val="24"/>
        </w:rPr>
        <w:t>Ojo</w:t>
      </w:r>
      <w:r w:rsidRPr="00685C33">
        <w:rPr>
          <w:rFonts w:ascii="Times New Roman" w:hAnsi="Times New Roman" w:cs="Times New Roman"/>
          <w:bCs/>
          <w:iCs/>
          <w:szCs w:val="24"/>
        </w:rPr>
        <w:t xml:space="preserve"> explaining that the project had met the required conditions, including revisions to the vegetation buffer zone and the sound wall, and that those protections were included in the bond to prevent further encroachment on borough or private property. Residents pushed back strongly, saying they had not been kept informed and arguing that the project had already crossed boundaries and disrupted nearby properties. </w:t>
      </w:r>
      <w:r>
        <w:rPr>
          <w:rFonts w:ascii="Times New Roman" w:hAnsi="Times New Roman" w:cs="Times New Roman"/>
          <w:bCs/>
          <w:iCs/>
          <w:szCs w:val="24"/>
        </w:rPr>
        <w:t>Marcinko</w:t>
      </w:r>
      <w:r w:rsidRPr="00685C33">
        <w:rPr>
          <w:rFonts w:ascii="Times New Roman" w:hAnsi="Times New Roman" w:cs="Times New Roman"/>
          <w:bCs/>
          <w:iCs/>
          <w:szCs w:val="24"/>
        </w:rPr>
        <w:t xml:space="preserve"> specifically raised concerns about the Dauphin Highlands Golf Course and whether borough officials had been informed that portions of the course sit within Steelton. There was also frustration about communication, saying they do not reliably use digital updates and asking for old-fashioned notice methods, such as printed letters and postings, like the borough used during the sewer separation project. Council ultimately interrupted that line of comment because it was not on the agenda, then moved on to the regular business portion of the meeting.</w:t>
      </w:r>
    </w:p>
    <w:p w14:paraId="0142D694" w14:textId="77777777" w:rsidR="002E6439" w:rsidRDefault="002E6439" w:rsidP="00F710A8">
      <w:pPr>
        <w:jc w:val="left"/>
        <w:rPr>
          <w:rFonts w:ascii="Times New Roman" w:hAnsi="Times New Roman" w:cs="Times New Roman"/>
          <w:b/>
          <w:bCs/>
          <w:iCs/>
          <w:szCs w:val="24"/>
        </w:rPr>
      </w:pPr>
    </w:p>
    <w:p w14:paraId="520B5CF2" w14:textId="403A7527" w:rsidR="001B201A" w:rsidRDefault="00DD4F8E" w:rsidP="00395090">
      <w:pPr>
        <w:jc w:val="left"/>
        <w:rPr>
          <w:rFonts w:ascii="Times New Roman" w:hAnsi="Times New Roman" w:cs="Times New Roman"/>
          <w:bCs/>
          <w:iCs/>
          <w:szCs w:val="24"/>
        </w:rPr>
      </w:pPr>
      <w:r>
        <w:rPr>
          <w:rFonts w:ascii="Times New Roman" w:hAnsi="Times New Roman" w:cs="Times New Roman"/>
          <w:b/>
          <w:bCs/>
          <w:iCs/>
          <w:szCs w:val="24"/>
        </w:rPr>
        <w:t xml:space="preserve">Approval of the Minutes: </w:t>
      </w:r>
      <w:r w:rsidR="00C944A1">
        <w:rPr>
          <w:rFonts w:ascii="Times New Roman" w:hAnsi="Times New Roman" w:cs="Times New Roman"/>
          <w:bCs/>
          <w:iCs/>
          <w:szCs w:val="24"/>
        </w:rPr>
        <w:t>May 18</w:t>
      </w:r>
      <w:r w:rsidR="00BD7605">
        <w:rPr>
          <w:rFonts w:ascii="Times New Roman" w:hAnsi="Times New Roman" w:cs="Times New Roman"/>
          <w:bCs/>
          <w:iCs/>
          <w:szCs w:val="24"/>
        </w:rPr>
        <w:t xml:space="preserve">, </w:t>
      </w:r>
      <w:r w:rsidR="00EA1CE0">
        <w:rPr>
          <w:rFonts w:ascii="Times New Roman" w:hAnsi="Times New Roman" w:cs="Times New Roman"/>
          <w:bCs/>
          <w:iCs/>
          <w:szCs w:val="24"/>
        </w:rPr>
        <w:t>2026</w:t>
      </w:r>
    </w:p>
    <w:p w14:paraId="2C312911" w14:textId="77777777" w:rsidR="00A97B55" w:rsidRDefault="00A97B55" w:rsidP="00395090">
      <w:pPr>
        <w:jc w:val="left"/>
        <w:rPr>
          <w:rFonts w:ascii="Times New Roman" w:hAnsi="Times New Roman" w:cs="Times New Roman"/>
          <w:bCs/>
          <w:iCs/>
          <w:szCs w:val="24"/>
        </w:rPr>
      </w:pPr>
    </w:p>
    <w:p w14:paraId="26E7F866" w14:textId="1D0EF2C2" w:rsidR="00A97B55" w:rsidRPr="001B201A" w:rsidRDefault="00A97B55" w:rsidP="00A97B55">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w:t>
      </w:r>
      <w:r w:rsidR="00685C33">
        <w:rPr>
          <w:rFonts w:ascii="Times New Roman" w:hAnsi="Times New Roman" w:cs="Times New Roman"/>
          <w:b/>
          <w:bCs/>
          <w:i/>
          <w:iCs/>
          <w:szCs w:val="24"/>
        </w:rPr>
        <w:t xml:space="preserve"> (with the excecutive session </w:t>
      </w:r>
      <w:r w:rsidR="009917AF">
        <w:rPr>
          <w:rFonts w:ascii="Times New Roman" w:hAnsi="Times New Roman" w:cs="Times New Roman"/>
          <w:b/>
          <w:bCs/>
          <w:i/>
          <w:iCs/>
          <w:szCs w:val="24"/>
        </w:rPr>
        <w:t xml:space="preserve">section wording to be changed to </w:t>
      </w:r>
      <w:r w:rsidR="00685C33">
        <w:rPr>
          <w:rFonts w:ascii="Times New Roman" w:hAnsi="Times New Roman" w:cs="Times New Roman"/>
          <w:b/>
          <w:bCs/>
          <w:i/>
          <w:iCs/>
          <w:szCs w:val="24"/>
        </w:rPr>
        <w:t>“Council” instead of “Leadership”)</w:t>
      </w:r>
      <w:r w:rsidR="00C944A1">
        <w:rPr>
          <w:rFonts w:ascii="Times New Roman" w:hAnsi="Times New Roman" w:cs="Times New Roman"/>
          <w:b/>
          <w:bCs/>
          <w:i/>
          <w:iCs/>
          <w:szCs w:val="24"/>
        </w:rPr>
        <w:t xml:space="preserve"> </w:t>
      </w:r>
      <w:r>
        <w:rPr>
          <w:rFonts w:ascii="Times New Roman" w:hAnsi="Times New Roman" w:cs="Times New Roman"/>
          <w:b/>
          <w:bCs/>
          <w:i/>
          <w:iCs/>
          <w:szCs w:val="24"/>
        </w:rPr>
        <w:t>was made by</w:t>
      </w:r>
      <w:r w:rsidR="00CC0D91">
        <w:rPr>
          <w:rFonts w:ascii="Times New Roman" w:hAnsi="Times New Roman" w:cs="Times New Roman"/>
          <w:b/>
          <w:bCs/>
          <w:i/>
          <w:iCs/>
          <w:szCs w:val="24"/>
        </w:rPr>
        <w:t xml:space="preserve"> Mr. </w:t>
      </w:r>
      <w:r w:rsidR="00685C33">
        <w:rPr>
          <w:rFonts w:ascii="Times New Roman" w:hAnsi="Times New Roman" w:cs="Times New Roman"/>
          <w:b/>
          <w:bCs/>
          <w:i/>
          <w:iCs/>
          <w:szCs w:val="24"/>
        </w:rPr>
        <w:t>Johnson and seconded by Mr. Segina</w:t>
      </w:r>
      <w:r w:rsidRPr="001B201A">
        <w:rPr>
          <w:rFonts w:ascii="Times New Roman" w:hAnsi="Times New Roman" w:cs="Times New Roman"/>
          <w:b/>
          <w:bCs/>
          <w:i/>
          <w:iCs/>
          <w:szCs w:val="24"/>
        </w:rPr>
        <w:t>. The motion passed unanimously.</w:t>
      </w:r>
    </w:p>
    <w:p w14:paraId="392EF6E3" w14:textId="77777777" w:rsidR="001B201A" w:rsidRDefault="001B201A" w:rsidP="00F710A8">
      <w:pPr>
        <w:jc w:val="left"/>
        <w:rPr>
          <w:rFonts w:ascii="Times New Roman" w:hAnsi="Times New Roman" w:cs="Times New Roman"/>
          <w:b/>
          <w:bCs/>
          <w:iCs/>
          <w:szCs w:val="24"/>
        </w:rPr>
      </w:pPr>
    </w:p>
    <w:p w14:paraId="71D29666" w14:textId="69680C6E" w:rsidR="00395090" w:rsidRDefault="00395090" w:rsidP="00395090">
      <w:pPr>
        <w:jc w:val="left"/>
        <w:rPr>
          <w:rFonts w:ascii="Times New Roman" w:hAnsi="Times New Roman" w:cs="Times New Roman"/>
          <w:b/>
          <w:bCs/>
          <w:iCs/>
          <w:szCs w:val="24"/>
        </w:rPr>
      </w:pPr>
      <w:r>
        <w:rPr>
          <w:rFonts w:ascii="Times New Roman" w:hAnsi="Times New Roman" w:cs="Times New Roman"/>
          <w:b/>
          <w:bCs/>
          <w:iCs/>
          <w:szCs w:val="24"/>
        </w:rPr>
        <w:t xml:space="preserve">Approval of </w:t>
      </w:r>
      <w:r w:rsidR="000025BC">
        <w:rPr>
          <w:rFonts w:ascii="Times New Roman" w:hAnsi="Times New Roman" w:cs="Times New Roman"/>
          <w:b/>
          <w:bCs/>
          <w:iCs/>
          <w:szCs w:val="24"/>
        </w:rPr>
        <w:t>schedule of billing</w:t>
      </w:r>
      <w:r w:rsidRPr="00395090">
        <w:rPr>
          <w:rFonts w:ascii="Times New Roman" w:hAnsi="Times New Roman" w:cs="Times New Roman"/>
          <w:b/>
          <w:bCs/>
          <w:iCs/>
          <w:szCs w:val="24"/>
        </w:rPr>
        <w:t>, requisitions, and</w:t>
      </w:r>
      <w:r w:rsidR="000025BC">
        <w:rPr>
          <w:rFonts w:ascii="Times New Roman" w:hAnsi="Times New Roman" w:cs="Times New Roman"/>
          <w:b/>
          <w:bCs/>
          <w:iCs/>
          <w:szCs w:val="24"/>
        </w:rPr>
        <w:t xml:space="preserve"> change orders as presented for: </w:t>
      </w:r>
      <w:r w:rsidR="00BD7605">
        <w:rPr>
          <w:rFonts w:ascii="Times New Roman" w:hAnsi="Times New Roman" w:cs="Times New Roman"/>
          <w:bCs/>
          <w:iCs/>
          <w:szCs w:val="24"/>
        </w:rPr>
        <w:t>May</w:t>
      </w:r>
      <w:r>
        <w:rPr>
          <w:rFonts w:ascii="Times New Roman" w:hAnsi="Times New Roman" w:cs="Times New Roman"/>
          <w:b/>
          <w:bCs/>
          <w:iCs/>
          <w:szCs w:val="24"/>
        </w:rPr>
        <w:t xml:space="preserve"> </w:t>
      </w:r>
      <w:r w:rsidR="000025BC" w:rsidRPr="000025BC">
        <w:rPr>
          <w:rFonts w:ascii="Times New Roman" w:hAnsi="Times New Roman" w:cs="Times New Roman"/>
          <w:bCs/>
          <w:iCs/>
          <w:szCs w:val="24"/>
        </w:rPr>
        <w:t>2026</w:t>
      </w:r>
      <w:r w:rsidR="005F2615">
        <w:rPr>
          <w:rFonts w:ascii="Times New Roman" w:hAnsi="Times New Roman" w:cs="Times New Roman"/>
          <w:bCs/>
          <w:iCs/>
          <w:szCs w:val="24"/>
        </w:rPr>
        <w:t xml:space="preserve"> </w:t>
      </w:r>
    </w:p>
    <w:p w14:paraId="36E0A9BC" w14:textId="77777777" w:rsidR="00395090" w:rsidRDefault="00395090" w:rsidP="00395090">
      <w:pPr>
        <w:jc w:val="left"/>
        <w:rPr>
          <w:rFonts w:ascii="Times New Roman" w:hAnsi="Times New Roman" w:cs="Times New Roman"/>
          <w:b/>
          <w:bCs/>
          <w:iCs/>
          <w:szCs w:val="24"/>
        </w:rPr>
      </w:pPr>
    </w:p>
    <w:p w14:paraId="09D622F3" w14:textId="3536309D" w:rsidR="00395090" w:rsidRDefault="00395090" w:rsidP="00395090">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685C33">
        <w:rPr>
          <w:rFonts w:ascii="Times New Roman" w:hAnsi="Times New Roman" w:cs="Times New Roman"/>
          <w:b/>
          <w:bCs/>
          <w:i/>
          <w:iCs/>
          <w:szCs w:val="24"/>
        </w:rPr>
        <w:t xml:space="preserve">rove was made by Mr. Segina </w:t>
      </w:r>
      <w:r w:rsidR="00CC0D91">
        <w:rPr>
          <w:rFonts w:ascii="Times New Roman" w:hAnsi="Times New Roman" w:cs="Times New Roman"/>
          <w:b/>
          <w:bCs/>
          <w:i/>
          <w:iCs/>
          <w:szCs w:val="24"/>
        </w:rPr>
        <w:t>and seconded by Mr. Johnson</w:t>
      </w:r>
      <w:r w:rsidRPr="001B201A">
        <w:rPr>
          <w:rFonts w:ascii="Times New Roman" w:hAnsi="Times New Roman" w:cs="Times New Roman"/>
          <w:b/>
          <w:bCs/>
          <w:i/>
          <w:iCs/>
          <w:szCs w:val="24"/>
        </w:rPr>
        <w:t>. The motion passed unanimously.</w:t>
      </w:r>
    </w:p>
    <w:p w14:paraId="2CEFE414" w14:textId="77777777" w:rsidR="00685C33" w:rsidRPr="001B201A" w:rsidRDefault="00685C33" w:rsidP="00395090">
      <w:pPr>
        <w:jc w:val="left"/>
        <w:rPr>
          <w:rFonts w:ascii="Times New Roman" w:hAnsi="Times New Roman" w:cs="Times New Roman"/>
          <w:b/>
          <w:bCs/>
          <w:i/>
          <w:iCs/>
          <w:szCs w:val="24"/>
        </w:rPr>
      </w:pPr>
    </w:p>
    <w:p w14:paraId="440C0727" w14:textId="154228E2" w:rsidR="00685C33" w:rsidRDefault="00685C33" w:rsidP="00685C33">
      <w:pPr>
        <w:jc w:val="left"/>
        <w:rPr>
          <w:rFonts w:ascii="Times New Roman" w:hAnsi="Times New Roman" w:cs="Times New Roman"/>
          <w:bCs/>
          <w:iCs/>
          <w:szCs w:val="24"/>
        </w:rPr>
      </w:pPr>
      <w:r>
        <w:rPr>
          <w:rFonts w:ascii="Times New Roman" w:hAnsi="Times New Roman" w:cs="Times New Roman"/>
          <w:b/>
          <w:bCs/>
          <w:iCs/>
          <w:szCs w:val="24"/>
        </w:rPr>
        <w:t xml:space="preserve">Approval of Engineer’s Report: </w:t>
      </w:r>
      <w:r>
        <w:rPr>
          <w:rFonts w:ascii="Times New Roman" w:hAnsi="Times New Roman" w:cs="Times New Roman"/>
          <w:bCs/>
          <w:iCs/>
          <w:szCs w:val="24"/>
        </w:rPr>
        <w:t>Randy</w:t>
      </w:r>
      <w:r w:rsidR="009917AF">
        <w:rPr>
          <w:rFonts w:ascii="Times New Roman" w:hAnsi="Times New Roman" w:cs="Times New Roman"/>
          <w:bCs/>
          <w:iCs/>
          <w:szCs w:val="24"/>
        </w:rPr>
        <w:t xml:space="preserve"> Watts, HRG</w:t>
      </w:r>
      <w:r>
        <w:rPr>
          <w:rFonts w:ascii="Times New Roman" w:hAnsi="Times New Roman" w:cs="Times New Roman"/>
          <w:bCs/>
          <w:iCs/>
          <w:szCs w:val="24"/>
        </w:rPr>
        <w:t xml:space="preserve"> </w:t>
      </w:r>
      <w:r w:rsidR="009917AF">
        <w:rPr>
          <w:rFonts w:ascii="Times New Roman" w:hAnsi="Times New Roman" w:cs="Times New Roman"/>
          <w:bCs/>
          <w:iCs/>
          <w:szCs w:val="24"/>
        </w:rPr>
        <w:t>(</w:t>
      </w:r>
      <w:r>
        <w:rPr>
          <w:rFonts w:ascii="Times New Roman" w:hAnsi="Times New Roman" w:cs="Times New Roman"/>
          <w:bCs/>
          <w:iCs/>
          <w:szCs w:val="24"/>
        </w:rPr>
        <w:t>Absent</w:t>
      </w:r>
      <w:r w:rsidR="009917AF">
        <w:rPr>
          <w:rFonts w:ascii="Times New Roman" w:hAnsi="Times New Roman" w:cs="Times New Roman"/>
          <w:bCs/>
          <w:iCs/>
          <w:szCs w:val="24"/>
        </w:rPr>
        <w:t>)</w:t>
      </w:r>
    </w:p>
    <w:p w14:paraId="1C7B4E65" w14:textId="77777777" w:rsidR="00685C33" w:rsidRDefault="00685C33" w:rsidP="00685C33">
      <w:pPr>
        <w:jc w:val="left"/>
        <w:rPr>
          <w:rFonts w:ascii="Times New Roman" w:hAnsi="Times New Roman" w:cs="Times New Roman"/>
          <w:bCs/>
          <w:iCs/>
          <w:szCs w:val="24"/>
        </w:rPr>
      </w:pPr>
    </w:p>
    <w:p w14:paraId="63310130" w14:textId="68BDC5B2" w:rsidR="001B201A" w:rsidRPr="00685C33" w:rsidRDefault="00685C33" w:rsidP="00F710A8">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 was made by Mr. Segina and seconded by Mr. Johnson</w:t>
      </w:r>
      <w:r w:rsidRPr="001B201A">
        <w:rPr>
          <w:rFonts w:ascii="Times New Roman" w:hAnsi="Times New Roman" w:cs="Times New Roman"/>
          <w:b/>
          <w:bCs/>
          <w:i/>
          <w:iCs/>
          <w:szCs w:val="24"/>
        </w:rPr>
        <w:t>. The motion passed unanimously.</w:t>
      </w:r>
    </w:p>
    <w:p w14:paraId="11B12ABC" w14:textId="77777777" w:rsidR="00C944A1" w:rsidRDefault="00C944A1" w:rsidP="00493F31">
      <w:pPr>
        <w:jc w:val="left"/>
        <w:rPr>
          <w:rFonts w:ascii="Times New Roman" w:hAnsi="Times New Roman" w:cs="Times New Roman"/>
          <w:b/>
          <w:bCs/>
          <w:i/>
          <w:iCs/>
          <w:szCs w:val="24"/>
        </w:rPr>
      </w:pPr>
    </w:p>
    <w:p w14:paraId="621D3B8F" w14:textId="785C308F" w:rsidR="00C944A1" w:rsidRDefault="00C944A1" w:rsidP="00C944A1">
      <w:pPr>
        <w:jc w:val="left"/>
        <w:rPr>
          <w:rFonts w:ascii="Times New Roman" w:hAnsi="Times New Roman" w:cs="Times New Roman"/>
          <w:bCs/>
          <w:iCs/>
          <w:szCs w:val="24"/>
        </w:rPr>
      </w:pPr>
      <w:r>
        <w:rPr>
          <w:rFonts w:ascii="Times New Roman" w:hAnsi="Times New Roman" w:cs="Times New Roman"/>
          <w:b/>
          <w:bCs/>
          <w:iCs/>
          <w:szCs w:val="24"/>
        </w:rPr>
        <w:t xml:space="preserve">Approval of Tresurer’s Report: </w:t>
      </w:r>
      <w:r>
        <w:rPr>
          <w:rFonts w:ascii="Times New Roman" w:hAnsi="Times New Roman" w:cs="Times New Roman"/>
          <w:bCs/>
          <w:iCs/>
          <w:szCs w:val="24"/>
        </w:rPr>
        <w:t xml:space="preserve">May 2026 by Matt Lenz, EDM </w:t>
      </w:r>
      <w:r w:rsidR="009917AF">
        <w:rPr>
          <w:rFonts w:ascii="Times New Roman" w:hAnsi="Times New Roman" w:cs="Times New Roman"/>
          <w:bCs/>
          <w:iCs/>
          <w:szCs w:val="24"/>
        </w:rPr>
        <w:t>(</w:t>
      </w:r>
      <w:r w:rsidR="00685C33">
        <w:rPr>
          <w:rFonts w:ascii="Times New Roman" w:hAnsi="Times New Roman" w:cs="Times New Roman"/>
          <w:bCs/>
          <w:iCs/>
          <w:szCs w:val="24"/>
        </w:rPr>
        <w:t>Absent</w:t>
      </w:r>
      <w:r w:rsidR="009917AF">
        <w:rPr>
          <w:rFonts w:ascii="Times New Roman" w:hAnsi="Times New Roman" w:cs="Times New Roman"/>
          <w:bCs/>
          <w:iCs/>
          <w:szCs w:val="24"/>
        </w:rPr>
        <w:t>)</w:t>
      </w:r>
    </w:p>
    <w:p w14:paraId="014EC4B2" w14:textId="77777777" w:rsidR="00685C33" w:rsidRDefault="00685C33" w:rsidP="00C944A1">
      <w:pPr>
        <w:jc w:val="left"/>
        <w:rPr>
          <w:rFonts w:ascii="Times New Roman" w:hAnsi="Times New Roman" w:cs="Times New Roman"/>
          <w:bCs/>
          <w:iCs/>
          <w:szCs w:val="24"/>
        </w:rPr>
      </w:pPr>
    </w:p>
    <w:p w14:paraId="56374CED" w14:textId="41B4324D" w:rsidR="00685C33" w:rsidRDefault="00685C33" w:rsidP="00C944A1">
      <w:pPr>
        <w:jc w:val="left"/>
        <w:rPr>
          <w:rFonts w:ascii="Times New Roman" w:hAnsi="Times New Roman" w:cs="Times New Roman"/>
          <w:bCs/>
          <w:iCs/>
          <w:szCs w:val="24"/>
        </w:rPr>
      </w:pPr>
      <w:r>
        <w:rPr>
          <w:rFonts w:ascii="Times New Roman" w:hAnsi="Times New Roman" w:cs="Times New Roman"/>
          <w:bCs/>
          <w:iCs/>
          <w:szCs w:val="24"/>
        </w:rPr>
        <w:t>Segina noted that the report is labeled “Financial Report Summary for May 26</w:t>
      </w:r>
      <w:r w:rsidRPr="00685C33">
        <w:rPr>
          <w:rFonts w:ascii="Times New Roman" w:hAnsi="Times New Roman" w:cs="Times New Roman"/>
          <w:bCs/>
          <w:iCs/>
          <w:szCs w:val="24"/>
          <w:vertAlign w:val="superscript"/>
        </w:rPr>
        <w:t>th</w:t>
      </w:r>
      <w:r>
        <w:rPr>
          <w:rFonts w:ascii="Times New Roman" w:hAnsi="Times New Roman" w:cs="Times New Roman"/>
          <w:bCs/>
          <w:iCs/>
          <w:szCs w:val="24"/>
        </w:rPr>
        <w:t>”, not “Tresurer’s Report”.</w:t>
      </w:r>
    </w:p>
    <w:p w14:paraId="1682C58D" w14:textId="77777777" w:rsidR="00C944A1" w:rsidRDefault="00C944A1" w:rsidP="00C944A1">
      <w:pPr>
        <w:jc w:val="left"/>
        <w:rPr>
          <w:rFonts w:ascii="Times New Roman" w:hAnsi="Times New Roman" w:cs="Times New Roman"/>
          <w:bCs/>
          <w:iCs/>
          <w:szCs w:val="24"/>
        </w:rPr>
      </w:pPr>
    </w:p>
    <w:p w14:paraId="31E17B94" w14:textId="0A49218F" w:rsidR="00C944A1" w:rsidRDefault="00C944A1" w:rsidP="00C944A1">
      <w:pPr>
        <w:jc w:val="left"/>
        <w:rPr>
          <w:rFonts w:ascii="Times New Roman" w:hAnsi="Times New Roman" w:cs="Times New Roman"/>
          <w:b/>
          <w:bCs/>
          <w:i/>
          <w:iCs/>
          <w:szCs w:val="24"/>
        </w:rPr>
      </w:pPr>
      <w:r w:rsidRPr="001B201A">
        <w:rPr>
          <w:rFonts w:ascii="Times New Roman" w:hAnsi="Times New Roman" w:cs="Times New Roman"/>
          <w:b/>
          <w:bCs/>
          <w:i/>
          <w:iCs/>
          <w:szCs w:val="24"/>
        </w:rPr>
        <w:lastRenderedPageBreak/>
        <w:t>The mo</w:t>
      </w:r>
      <w:r>
        <w:rPr>
          <w:rFonts w:ascii="Times New Roman" w:hAnsi="Times New Roman" w:cs="Times New Roman"/>
          <w:b/>
          <w:bCs/>
          <w:i/>
          <w:iCs/>
          <w:szCs w:val="24"/>
        </w:rPr>
        <w:t>tion to approve was made</w:t>
      </w:r>
      <w:r w:rsidR="00685C33">
        <w:rPr>
          <w:rFonts w:ascii="Times New Roman" w:hAnsi="Times New Roman" w:cs="Times New Roman"/>
          <w:b/>
          <w:bCs/>
          <w:i/>
          <w:iCs/>
          <w:szCs w:val="24"/>
        </w:rPr>
        <w:t xml:space="preserve"> by Mr. Segina and seconded by Mr. Johnson</w:t>
      </w:r>
      <w:r w:rsidRPr="001B201A">
        <w:rPr>
          <w:rFonts w:ascii="Times New Roman" w:hAnsi="Times New Roman" w:cs="Times New Roman"/>
          <w:b/>
          <w:bCs/>
          <w:i/>
          <w:iCs/>
          <w:szCs w:val="24"/>
        </w:rPr>
        <w:t>. The motion passed unanimously.</w:t>
      </w:r>
    </w:p>
    <w:p w14:paraId="72693EBF" w14:textId="77777777" w:rsidR="00C944A1" w:rsidRDefault="00C944A1" w:rsidP="00493F31">
      <w:pPr>
        <w:jc w:val="left"/>
        <w:rPr>
          <w:rFonts w:ascii="Times New Roman" w:hAnsi="Times New Roman" w:cs="Times New Roman"/>
          <w:b/>
          <w:bCs/>
          <w:iCs/>
          <w:szCs w:val="24"/>
        </w:rPr>
      </w:pPr>
    </w:p>
    <w:p w14:paraId="1C1A5F29" w14:textId="77777777" w:rsidR="00C944A1" w:rsidRDefault="00C944A1" w:rsidP="00493F31">
      <w:pPr>
        <w:jc w:val="left"/>
        <w:rPr>
          <w:rFonts w:ascii="Times New Roman" w:hAnsi="Times New Roman" w:cs="Times New Roman"/>
          <w:b/>
          <w:bCs/>
          <w:iCs/>
          <w:szCs w:val="24"/>
        </w:rPr>
      </w:pPr>
      <w:r>
        <w:rPr>
          <w:rFonts w:ascii="Times New Roman" w:hAnsi="Times New Roman" w:cs="Times New Roman"/>
          <w:b/>
          <w:bCs/>
          <w:iCs/>
          <w:szCs w:val="24"/>
        </w:rPr>
        <w:t>Department &amp; Committee Reports:</w:t>
      </w:r>
    </w:p>
    <w:p w14:paraId="15AD4268" w14:textId="1E326BDF" w:rsidR="00C944A1" w:rsidRDefault="00C944A1" w:rsidP="00AB0FCF">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Fire Department and Ambulance (Written Report)</w:t>
      </w:r>
      <w:r w:rsidR="00685C33" w:rsidRPr="00AB0FCF">
        <w:rPr>
          <w:rFonts w:ascii="Times New Roman" w:eastAsia="Calibri" w:hAnsi="Times New Roman" w:cs="Times New Roman"/>
        </w:rPr>
        <w:t xml:space="preserve"> – </w:t>
      </w:r>
      <w:r w:rsidR="00AB0FCF" w:rsidRPr="00AB0FCF">
        <w:rPr>
          <w:rFonts w:ascii="Times New Roman" w:eastAsia="Calibri" w:hAnsi="Times New Roman" w:cs="Times New Roman"/>
        </w:rPr>
        <w:t>Report was emailed. Segina reminded the Council that they had tabled the last report, so it would be two months of reports. Same issue with the treasurer's report, but April's wasn't here so they need that month</w:t>
      </w:r>
    </w:p>
    <w:p w14:paraId="592A5037" w14:textId="77777777" w:rsidR="00AB0FCF" w:rsidRPr="00AB0FCF" w:rsidRDefault="00AB0FCF" w:rsidP="00AB0FCF">
      <w:pPr>
        <w:pStyle w:val="ListParagraph"/>
        <w:ind w:left="1080"/>
        <w:jc w:val="left"/>
        <w:rPr>
          <w:rFonts w:ascii="Times New Roman" w:eastAsia="Calibri" w:hAnsi="Times New Roman" w:cs="Times New Roman"/>
        </w:rPr>
      </w:pPr>
    </w:p>
    <w:p w14:paraId="32D93F96" w14:textId="7154FCC8" w:rsidR="00C944A1" w:rsidRDefault="00C944A1" w:rsidP="00AB0FCF">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Po</w:t>
      </w:r>
      <w:r w:rsidR="00AB0FCF" w:rsidRPr="00AB0FCF">
        <w:rPr>
          <w:rFonts w:ascii="Times New Roman" w:eastAsia="Calibri" w:hAnsi="Times New Roman" w:cs="Times New Roman"/>
        </w:rPr>
        <w:t>lice Department (Written Report</w:t>
      </w:r>
      <w:r w:rsidR="00AB0FCF">
        <w:rPr>
          <w:rFonts w:ascii="Times New Roman" w:eastAsia="Calibri" w:hAnsi="Times New Roman" w:cs="Times New Roman"/>
        </w:rPr>
        <w:t>) – Chief Lacey covered</w:t>
      </w:r>
      <w:r w:rsidR="00AB0FCF" w:rsidRPr="00AB0FCF">
        <w:rPr>
          <w:rFonts w:ascii="Times New Roman" w:eastAsia="Calibri" w:hAnsi="Times New Roman" w:cs="Times New Roman"/>
        </w:rPr>
        <w:t xml:space="preserve"> staffing, enforcement efforts, community outreach, and upcoming events. He said the department had completed the hiring process through physical agility, written, and oral exams and was now conducting about nine background checks, with the goal of having the civil service list certified by June 24. He then reviewed the borough’s curfew and loitering enforcement initiative, noting that the department had already done its first curfew detail on June 3, during which 19 juveniles ages 12 to 17 were found in violation of the ordinance. He explained that the effort was intended both as education and enforcement, with the goal of encouraging voluntary compliance while also making clear that the borough was serious about the ordinance. He also discussed concerns about juveniles wearing masks and ski masks, saying he would defer to legal guidance on whether a local ban would be constitutional, but suggested the borough look at how Philadelphia has handled the issue. He announced four public safety walks scheduled for July 9 at East End Park, July 30 at Representative Dave Madsen’s office, August 20 at the Borough Building, and September 10 at Bailey Street Park, all at 6 p.m., weather permitting. He said the walks are meant as community engagement opportunities for public officials and police to meet reside</w:t>
      </w:r>
      <w:r w:rsidR="00AB0FCF">
        <w:rPr>
          <w:rFonts w:ascii="Times New Roman" w:eastAsia="Calibri" w:hAnsi="Times New Roman" w:cs="Times New Roman"/>
        </w:rPr>
        <w:t xml:space="preserve">nts in the neighborhoods. </w:t>
      </w:r>
      <w:r w:rsidR="00AB0FCF" w:rsidRPr="00AB0FCF">
        <w:rPr>
          <w:rFonts w:ascii="Times New Roman" w:eastAsia="Calibri" w:hAnsi="Times New Roman" w:cs="Times New Roman"/>
        </w:rPr>
        <w:t>Lacey then covered nuisance properties, saying several correspondence items had been approved and sent out, and that one new property was being investigated for potential nuisance status. He updated council on parking enforcement, explaining that the borough was waiting on a contract from Metropolis Parking and expected to receive it by the next day or Wednesday for review. He also described special operations conducted with the state police during May, including traffic enforcement and crime suppression, which resulted in citations, warnings, arrests for narcotics violations and stolen vehicles, and other enforcement activity. He thanked the Dauphin County Violent Crimes Unit for assisting the borough. Finally, he said the department had discussed a possible mini casino/skill games operation and was considering the public safety, traffic, parking, security, and planning impacts, noting that a recent Pennsylvania Supreme Court ruling could affect how such operations are regulated. Before returning to his seat, he answered a question about the difficulty of banning ski masks, and later he announced that National Night Out would be held August 4 from 6 to 8 p.m. at Abel Hall, with planning underway and vendors welcome.</w:t>
      </w:r>
    </w:p>
    <w:p w14:paraId="647280CF" w14:textId="77777777" w:rsidR="00AB0FCF" w:rsidRPr="00AB0FCF" w:rsidRDefault="00AB0FCF" w:rsidP="00AB0FCF">
      <w:pPr>
        <w:pStyle w:val="ListParagraph"/>
        <w:ind w:left="1080"/>
        <w:jc w:val="left"/>
        <w:rPr>
          <w:rFonts w:ascii="Times New Roman" w:eastAsia="Calibri" w:hAnsi="Times New Roman" w:cs="Times New Roman"/>
        </w:rPr>
      </w:pPr>
    </w:p>
    <w:p w14:paraId="536932FC" w14:textId="1BC2EB31" w:rsidR="00C944A1" w:rsidRDefault="00C944A1" w:rsidP="00AB0FCF">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lastRenderedPageBreak/>
        <w:t>Codes Department (Written Report)</w:t>
      </w:r>
      <w:r w:rsidR="00AB0FCF">
        <w:rPr>
          <w:rFonts w:ascii="Times New Roman" w:eastAsia="Calibri" w:hAnsi="Times New Roman" w:cs="Times New Roman"/>
        </w:rPr>
        <w:t xml:space="preserve"> –</w:t>
      </w:r>
      <w:r w:rsidR="009917AF">
        <w:rPr>
          <w:rFonts w:ascii="Times New Roman" w:eastAsia="Calibri" w:hAnsi="Times New Roman" w:cs="Times New Roman"/>
        </w:rPr>
        <w:t xml:space="preserve"> They are hav</w:t>
      </w:r>
      <w:r w:rsidR="00AB0FCF">
        <w:rPr>
          <w:rFonts w:ascii="Times New Roman" w:eastAsia="Calibri" w:hAnsi="Times New Roman" w:cs="Times New Roman"/>
        </w:rPr>
        <w:t>ing an issue with the</w:t>
      </w:r>
      <w:r w:rsidR="00AB0FCF" w:rsidRPr="00AB0FCF">
        <w:rPr>
          <w:rFonts w:ascii="Times New Roman" w:eastAsia="Calibri" w:hAnsi="Times New Roman" w:cs="Times New Roman"/>
        </w:rPr>
        <w:t xml:space="preserve"> quick ticket system. </w:t>
      </w:r>
      <w:r w:rsidR="00AB0FCF">
        <w:rPr>
          <w:rFonts w:ascii="Times New Roman" w:eastAsia="Calibri" w:hAnsi="Times New Roman" w:cs="Times New Roman"/>
        </w:rPr>
        <w:t>They</w:t>
      </w:r>
      <w:r w:rsidR="00AB0FCF" w:rsidRPr="00AB0FCF">
        <w:rPr>
          <w:rFonts w:ascii="Times New Roman" w:eastAsia="Calibri" w:hAnsi="Times New Roman" w:cs="Times New Roman"/>
        </w:rPr>
        <w:t xml:space="preserve"> have about 200 quick ticket fines that are sitting in </w:t>
      </w:r>
      <w:r w:rsidR="00AB0FCF">
        <w:rPr>
          <w:rFonts w:ascii="Times New Roman" w:eastAsia="Calibri" w:hAnsi="Times New Roman" w:cs="Times New Roman"/>
        </w:rPr>
        <w:t>their</w:t>
      </w:r>
      <w:r w:rsidR="00AB0FCF" w:rsidRPr="00AB0FCF">
        <w:rPr>
          <w:rFonts w:ascii="Times New Roman" w:eastAsia="Calibri" w:hAnsi="Times New Roman" w:cs="Times New Roman"/>
        </w:rPr>
        <w:t xml:space="preserve"> system, </w:t>
      </w:r>
      <w:r w:rsidR="00AB0FCF">
        <w:rPr>
          <w:rFonts w:ascii="Times New Roman" w:eastAsia="Calibri" w:hAnsi="Times New Roman" w:cs="Times New Roman"/>
        </w:rPr>
        <w:t>but cannot</w:t>
      </w:r>
      <w:r w:rsidR="00AB0FCF" w:rsidRPr="00AB0FCF">
        <w:rPr>
          <w:rFonts w:ascii="Times New Roman" w:eastAsia="Calibri" w:hAnsi="Times New Roman" w:cs="Times New Roman"/>
        </w:rPr>
        <w:t xml:space="preserve"> do anything with them because the properties are registered under LLCs. </w:t>
      </w:r>
      <w:r w:rsidR="00AB0FCF">
        <w:rPr>
          <w:rFonts w:ascii="Times New Roman" w:eastAsia="Calibri" w:hAnsi="Times New Roman" w:cs="Times New Roman"/>
        </w:rPr>
        <w:t xml:space="preserve">Curry stated he used </w:t>
      </w:r>
      <w:r w:rsidR="00AB0FCF" w:rsidRPr="00AB0FCF">
        <w:rPr>
          <w:rFonts w:ascii="Times New Roman" w:eastAsia="Calibri" w:hAnsi="Times New Roman" w:cs="Times New Roman"/>
        </w:rPr>
        <w:t xml:space="preserve">to be able to go to the Department of State website and look up the corporation </w:t>
      </w:r>
      <w:r w:rsidR="00AB0FCF">
        <w:rPr>
          <w:rFonts w:ascii="Times New Roman" w:eastAsia="Calibri" w:hAnsi="Times New Roman" w:cs="Times New Roman"/>
        </w:rPr>
        <w:t>to find the officers</w:t>
      </w:r>
      <w:r w:rsidR="00AB0FCF" w:rsidRPr="00AB0FCF">
        <w:rPr>
          <w:rFonts w:ascii="Times New Roman" w:eastAsia="Calibri" w:hAnsi="Times New Roman" w:cs="Times New Roman"/>
        </w:rPr>
        <w:t xml:space="preserve">. </w:t>
      </w:r>
      <w:r w:rsidR="00AB0FCF">
        <w:rPr>
          <w:rFonts w:ascii="Times New Roman" w:eastAsia="Calibri" w:hAnsi="Times New Roman" w:cs="Times New Roman"/>
        </w:rPr>
        <w:t>That is</w:t>
      </w:r>
      <w:r w:rsidR="00AB0FCF" w:rsidRPr="00AB0FCF">
        <w:rPr>
          <w:rFonts w:ascii="Times New Roman" w:eastAsia="Calibri" w:hAnsi="Times New Roman" w:cs="Times New Roman"/>
        </w:rPr>
        <w:t xml:space="preserve"> still available, but </w:t>
      </w:r>
      <w:r w:rsidR="009917AF">
        <w:rPr>
          <w:rFonts w:ascii="Times New Roman" w:eastAsia="Calibri" w:hAnsi="Times New Roman" w:cs="Times New Roman"/>
        </w:rPr>
        <w:t xml:space="preserve">they are </w:t>
      </w:r>
      <w:r w:rsidR="00AB0FCF">
        <w:rPr>
          <w:rFonts w:ascii="Times New Roman" w:eastAsia="Calibri" w:hAnsi="Times New Roman" w:cs="Times New Roman"/>
        </w:rPr>
        <w:t xml:space="preserve">having difficulty </w:t>
      </w:r>
      <w:r w:rsidR="00AB0FCF" w:rsidRPr="00AB0FCF">
        <w:rPr>
          <w:rFonts w:ascii="Times New Roman" w:eastAsia="Calibri" w:hAnsi="Times New Roman" w:cs="Times New Roman"/>
        </w:rPr>
        <w:t xml:space="preserve">finding anyone listed anymore. </w:t>
      </w:r>
      <w:r w:rsidR="000E2796">
        <w:rPr>
          <w:rFonts w:ascii="Times New Roman" w:eastAsia="Calibri" w:hAnsi="Times New Roman" w:cs="Times New Roman"/>
        </w:rPr>
        <w:t>E</w:t>
      </w:r>
      <w:r w:rsidR="00AB0FCF" w:rsidRPr="00AB0FCF">
        <w:rPr>
          <w:rFonts w:ascii="Times New Roman" w:eastAsia="Calibri" w:hAnsi="Times New Roman" w:cs="Times New Roman"/>
        </w:rPr>
        <w:t xml:space="preserve">ven if </w:t>
      </w:r>
      <w:r w:rsidR="000E2796">
        <w:rPr>
          <w:rFonts w:ascii="Times New Roman" w:eastAsia="Calibri" w:hAnsi="Times New Roman" w:cs="Times New Roman"/>
        </w:rPr>
        <w:t>they</w:t>
      </w:r>
      <w:r w:rsidR="00AB0FCF" w:rsidRPr="00AB0FCF">
        <w:rPr>
          <w:rFonts w:ascii="Times New Roman" w:eastAsia="Calibri" w:hAnsi="Times New Roman" w:cs="Times New Roman"/>
        </w:rPr>
        <w:t xml:space="preserve"> try to remedy it with landlord-tenant reports, </w:t>
      </w:r>
      <w:r w:rsidR="000E2796">
        <w:rPr>
          <w:rFonts w:ascii="Times New Roman" w:eastAsia="Calibri" w:hAnsi="Times New Roman" w:cs="Times New Roman"/>
        </w:rPr>
        <w:t>if the companies</w:t>
      </w:r>
      <w:r w:rsidR="009917AF">
        <w:rPr>
          <w:rFonts w:ascii="Times New Roman" w:eastAsia="Calibri" w:hAnsi="Times New Roman" w:cs="Times New Roman"/>
        </w:rPr>
        <w:t xml:space="preserve"> don't report the information</w:t>
      </w:r>
      <w:r w:rsidR="00AB0FCF" w:rsidRPr="00AB0FCF">
        <w:rPr>
          <w:rFonts w:ascii="Times New Roman" w:eastAsia="Calibri" w:hAnsi="Times New Roman" w:cs="Times New Roman"/>
        </w:rPr>
        <w:t xml:space="preserve"> </w:t>
      </w:r>
      <w:r w:rsidR="000E2796">
        <w:rPr>
          <w:rFonts w:ascii="Times New Roman" w:eastAsia="Calibri" w:hAnsi="Times New Roman" w:cs="Times New Roman"/>
        </w:rPr>
        <w:t xml:space="preserve">they </w:t>
      </w:r>
      <w:r w:rsidR="00AB0FCF" w:rsidRPr="00AB0FCF">
        <w:rPr>
          <w:rFonts w:ascii="Times New Roman" w:eastAsia="Calibri" w:hAnsi="Times New Roman" w:cs="Times New Roman"/>
        </w:rPr>
        <w:t xml:space="preserve">have no one to write a citation against. </w:t>
      </w:r>
      <w:r w:rsidR="000E2796">
        <w:rPr>
          <w:rFonts w:ascii="Times New Roman" w:eastAsia="Calibri" w:hAnsi="Times New Roman" w:cs="Times New Roman"/>
        </w:rPr>
        <w:t xml:space="preserve">Curry asked Counci for suggestions and Ross stated they will discuss it at the upcoming Codes meaning. </w:t>
      </w:r>
    </w:p>
    <w:p w14:paraId="3A349852" w14:textId="77777777" w:rsidR="000E2796" w:rsidRPr="00AB0FCF" w:rsidRDefault="000E2796" w:rsidP="00FE388A">
      <w:pPr>
        <w:pStyle w:val="ListParagraph"/>
        <w:ind w:left="1080"/>
        <w:jc w:val="left"/>
        <w:rPr>
          <w:rFonts w:ascii="Times New Roman" w:eastAsia="Calibri" w:hAnsi="Times New Roman" w:cs="Times New Roman"/>
        </w:rPr>
      </w:pPr>
    </w:p>
    <w:p w14:paraId="05D5D10E" w14:textId="3C94C239" w:rsidR="00C944A1" w:rsidRDefault="00C944A1" w:rsidP="003E2589">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 xml:space="preserve">Public Works (Oral and Written Statistical Reports) </w:t>
      </w:r>
      <w:r w:rsidR="00FE388A">
        <w:rPr>
          <w:rFonts w:ascii="Times New Roman" w:eastAsia="Calibri" w:hAnsi="Times New Roman" w:cs="Times New Roman"/>
        </w:rPr>
        <w:t xml:space="preserve">- </w:t>
      </w:r>
      <w:r w:rsidR="003E2589">
        <w:rPr>
          <w:rFonts w:ascii="Times New Roman" w:eastAsia="Calibri" w:hAnsi="Times New Roman" w:cs="Times New Roman"/>
        </w:rPr>
        <w:t>H</w:t>
      </w:r>
      <w:r w:rsidR="003E2589" w:rsidRPr="003E2589">
        <w:rPr>
          <w:rFonts w:ascii="Times New Roman" w:eastAsia="Calibri" w:hAnsi="Times New Roman" w:cs="Times New Roman"/>
        </w:rPr>
        <w:t xml:space="preserve">aving an issue with the </w:t>
      </w:r>
      <w:r w:rsidR="003E2589">
        <w:rPr>
          <w:rFonts w:ascii="Times New Roman" w:eastAsia="Calibri" w:hAnsi="Times New Roman" w:cs="Times New Roman"/>
        </w:rPr>
        <w:t>street falling in, as there are</w:t>
      </w:r>
      <w:r w:rsidR="003E2589" w:rsidRPr="003E2589">
        <w:rPr>
          <w:rFonts w:ascii="Times New Roman" w:eastAsia="Calibri" w:hAnsi="Times New Roman" w:cs="Times New Roman"/>
        </w:rPr>
        <w:t xml:space="preserve"> different places where holes are popping up in the street. </w:t>
      </w:r>
      <w:r w:rsidR="003E2589">
        <w:rPr>
          <w:rFonts w:ascii="Times New Roman" w:eastAsia="Calibri" w:hAnsi="Times New Roman" w:cs="Times New Roman"/>
        </w:rPr>
        <w:t>Curry</w:t>
      </w:r>
      <w:r w:rsidR="003E2589" w:rsidRPr="003E2589">
        <w:rPr>
          <w:rFonts w:ascii="Times New Roman" w:eastAsia="Calibri" w:hAnsi="Times New Roman" w:cs="Times New Roman"/>
        </w:rPr>
        <w:t xml:space="preserve"> had Randy look </w:t>
      </w:r>
      <w:r w:rsidR="003E2589">
        <w:rPr>
          <w:rFonts w:ascii="Times New Roman" w:eastAsia="Calibri" w:hAnsi="Times New Roman" w:cs="Times New Roman"/>
        </w:rPr>
        <w:t>at approximately 4 locations</w:t>
      </w:r>
      <w:r w:rsidR="003E2589" w:rsidRPr="003E2589">
        <w:rPr>
          <w:rFonts w:ascii="Times New Roman" w:eastAsia="Calibri" w:hAnsi="Times New Roman" w:cs="Times New Roman"/>
        </w:rPr>
        <w:t>.</w:t>
      </w:r>
      <w:r w:rsidR="005B684F">
        <w:rPr>
          <w:rFonts w:ascii="Times New Roman" w:eastAsia="Calibri" w:hAnsi="Times New Roman" w:cs="Times New Roman"/>
        </w:rPr>
        <w:t xml:space="preserve"> Watts said</w:t>
      </w:r>
      <w:r w:rsidR="003E2589">
        <w:rPr>
          <w:rFonts w:ascii="Times New Roman" w:eastAsia="Calibri" w:hAnsi="Times New Roman" w:cs="Times New Roman"/>
        </w:rPr>
        <w:t xml:space="preserve"> it the </w:t>
      </w:r>
      <w:r w:rsidR="003E2589" w:rsidRPr="003E2589">
        <w:rPr>
          <w:rFonts w:ascii="Times New Roman" w:eastAsia="Calibri" w:hAnsi="Times New Roman" w:cs="Times New Roman"/>
        </w:rPr>
        <w:t xml:space="preserve">is on </w:t>
      </w:r>
      <w:r w:rsidR="005B684F">
        <w:rPr>
          <w:rFonts w:ascii="Times New Roman" w:eastAsia="Calibri" w:hAnsi="Times New Roman" w:cs="Times New Roman"/>
        </w:rPr>
        <w:t>the Borough</w:t>
      </w:r>
      <w:r w:rsidR="003E2589">
        <w:rPr>
          <w:rFonts w:ascii="Times New Roman" w:eastAsia="Calibri" w:hAnsi="Times New Roman" w:cs="Times New Roman"/>
        </w:rPr>
        <w:t xml:space="preserve"> due to the</w:t>
      </w:r>
      <w:r w:rsidR="003E2589" w:rsidRPr="003E2589">
        <w:rPr>
          <w:rFonts w:ascii="Times New Roman" w:eastAsia="Calibri" w:hAnsi="Times New Roman" w:cs="Times New Roman"/>
        </w:rPr>
        <w:t xml:space="preserve"> street giving away. </w:t>
      </w:r>
      <w:r w:rsidR="005B684F">
        <w:rPr>
          <w:rFonts w:ascii="Times New Roman" w:eastAsia="Calibri" w:hAnsi="Times New Roman" w:cs="Times New Roman"/>
        </w:rPr>
        <w:t>Curry</w:t>
      </w:r>
      <w:r w:rsidR="003E2589">
        <w:rPr>
          <w:rFonts w:ascii="Times New Roman" w:eastAsia="Calibri" w:hAnsi="Times New Roman" w:cs="Times New Roman"/>
        </w:rPr>
        <w:t xml:space="preserve"> will contact</w:t>
      </w:r>
      <w:r w:rsidR="003E2589" w:rsidRPr="003E2589">
        <w:rPr>
          <w:rFonts w:ascii="Times New Roman" w:eastAsia="Calibri" w:hAnsi="Times New Roman" w:cs="Times New Roman"/>
        </w:rPr>
        <w:t xml:space="preserve"> EK Services to come i</w:t>
      </w:r>
      <w:r w:rsidR="003E2589">
        <w:rPr>
          <w:rFonts w:ascii="Times New Roman" w:eastAsia="Calibri" w:hAnsi="Times New Roman" w:cs="Times New Roman"/>
        </w:rPr>
        <w:t>n and try to clean that up</w:t>
      </w:r>
      <w:r w:rsidR="003E2589" w:rsidRPr="003E2589">
        <w:rPr>
          <w:rFonts w:ascii="Times New Roman" w:eastAsia="Calibri" w:hAnsi="Times New Roman" w:cs="Times New Roman"/>
        </w:rPr>
        <w:t xml:space="preserve">. </w:t>
      </w:r>
      <w:r w:rsidR="003E2589">
        <w:rPr>
          <w:rFonts w:ascii="Times New Roman" w:eastAsia="Calibri" w:hAnsi="Times New Roman" w:cs="Times New Roman"/>
        </w:rPr>
        <w:t>There is</w:t>
      </w:r>
      <w:r w:rsidR="003E2589" w:rsidRPr="003E2589">
        <w:rPr>
          <w:rFonts w:ascii="Times New Roman" w:eastAsia="Calibri" w:hAnsi="Times New Roman" w:cs="Times New Roman"/>
        </w:rPr>
        <w:t xml:space="preserve"> also </w:t>
      </w:r>
      <w:r w:rsidR="003E2589">
        <w:rPr>
          <w:rFonts w:ascii="Times New Roman" w:eastAsia="Calibri" w:hAnsi="Times New Roman" w:cs="Times New Roman"/>
        </w:rPr>
        <w:t>an issue with inlets sta</w:t>
      </w:r>
      <w:r w:rsidR="005B684F">
        <w:rPr>
          <w:rFonts w:ascii="Times New Roman" w:eastAsia="Calibri" w:hAnsi="Times New Roman" w:cs="Times New Roman"/>
        </w:rPr>
        <w:t>rting to fall in, and Curry did</w:t>
      </w:r>
      <w:r w:rsidR="003E2589">
        <w:rPr>
          <w:rFonts w:ascii="Times New Roman" w:eastAsia="Calibri" w:hAnsi="Times New Roman" w:cs="Times New Roman"/>
        </w:rPr>
        <w:t xml:space="preserve"> speak</w:t>
      </w:r>
      <w:r w:rsidR="003E2589" w:rsidRPr="003E2589">
        <w:rPr>
          <w:rFonts w:ascii="Times New Roman" w:eastAsia="Calibri" w:hAnsi="Times New Roman" w:cs="Times New Roman"/>
        </w:rPr>
        <w:t xml:space="preserve"> with Randy about that as well.</w:t>
      </w:r>
      <w:r w:rsidR="003E2589">
        <w:rPr>
          <w:rFonts w:ascii="Times New Roman" w:eastAsia="Calibri" w:hAnsi="Times New Roman" w:cs="Times New Roman"/>
        </w:rPr>
        <w:t xml:space="preserve"> Watts is </w:t>
      </w:r>
      <w:r w:rsidR="003E2589" w:rsidRPr="003E2589">
        <w:rPr>
          <w:rFonts w:ascii="Times New Roman" w:eastAsia="Calibri" w:hAnsi="Times New Roman" w:cs="Times New Roman"/>
        </w:rPr>
        <w:t xml:space="preserve">in </w:t>
      </w:r>
      <w:r w:rsidR="003E2589">
        <w:rPr>
          <w:rFonts w:ascii="Times New Roman" w:eastAsia="Calibri" w:hAnsi="Times New Roman" w:cs="Times New Roman"/>
        </w:rPr>
        <w:t>the process of compiling a list. Curry and Watts will</w:t>
      </w:r>
      <w:r w:rsidR="003E2589" w:rsidRPr="003E2589">
        <w:rPr>
          <w:rFonts w:ascii="Times New Roman" w:eastAsia="Calibri" w:hAnsi="Times New Roman" w:cs="Times New Roman"/>
        </w:rPr>
        <w:t xml:space="preserve"> get together and</w:t>
      </w:r>
      <w:r w:rsidR="003E2589">
        <w:rPr>
          <w:rFonts w:ascii="Times New Roman" w:eastAsia="Calibri" w:hAnsi="Times New Roman" w:cs="Times New Roman"/>
        </w:rPr>
        <w:t xml:space="preserve"> put an official list together to bring to Council. </w:t>
      </w:r>
    </w:p>
    <w:p w14:paraId="197840CD" w14:textId="77777777" w:rsidR="003E2589" w:rsidRPr="003E2589" w:rsidRDefault="003E2589" w:rsidP="003E2589">
      <w:pPr>
        <w:pStyle w:val="ListParagraph"/>
        <w:ind w:left="1080"/>
        <w:jc w:val="left"/>
        <w:rPr>
          <w:rFonts w:ascii="Times New Roman" w:eastAsia="Calibri" w:hAnsi="Times New Roman" w:cs="Times New Roman"/>
        </w:rPr>
      </w:pPr>
    </w:p>
    <w:p w14:paraId="76C1C1F3" w14:textId="68644D95" w:rsidR="00C944A1" w:rsidRDefault="00C944A1" w:rsidP="00AB0FCF">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Public Safety Meeting</w:t>
      </w:r>
      <w:r w:rsidR="003E2589">
        <w:rPr>
          <w:rFonts w:ascii="Times New Roman" w:eastAsia="Calibri" w:hAnsi="Times New Roman" w:cs="Times New Roman"/>
        </w:rPr>
        <w:t xml:space="preserve"> </w:t>
      </w:r>
      <w:r w:rsidRPr="00AB0FCF">
        <w:rPr>
          <w:rFonts w:ascii="Times New Roman" w:eastAsia="Calibri" w:hAnsi="Times New Roman" w:cs="Times New Roman"/>
        </w:rPr>
        <w:t>(Oral Report)</w:t>
      </w:r>
      <w:r w:rsidR="003E2589">
        <w:rPr>
          <w:rFonts w:ascii="Times New Roman" w:eastAsia="Calibri" w:hAnsi="Times New Roman" w:cs="Times New Roman"/>
        </w:rPr>
        <w:t xml:space="preserve"> </w:t>
      </w:r>
      <w:r w:rsidR="005B684F">
        <w:rPr>
          <w:rFonts w:ascii="Times New Roman" w:eastAsia="Calibri" w:hAnsi="Times New Roman" w:cs="Times New Roman"/>
        </w:rPr>
        <w:t>–</w:t>
      </w:r>
      <w:r w:rsidR="003E2589">
        <w:rPr>
          <w:rFonts w:ascii="Times New Roman" w:eastAsia="Calibri" w:hAnsi="Times New Roman" w:cs="Times New Roman"/>
        </w:rPr>
        <w:t xml:space="preserve"> None</w:t>
      </w:r>
    </w:p>
    <w:p w14:paraId="31EBCC31" w14:textId="77777777" w:rsidR="005B684F" w:rsidRPr="00AB0FCF" w:rsidRDefault="005B684F" w:rsidP="005B684F">
      <w:pPr>
        <w:pStyle w:val="ListParagraph"/>
        <w:ind w:left="1080"/>
        <w:jc w:val="left"/>
        <w:rPr>
          <w:rFonts w:ascii="Times New Roman" w:eastAsia="Calibri" w:hAnsi="Times New Roman" w:cs="Times New Roman"/>
        </w:rPr>
      </w:pPr>
    </w:p>
    <w:p w14:paraId="023A8C81" w14:textId="5171C4AF" w:rsidR="00C944A1" w:rsidRDefault="00C944A1" w:rsidP="00AB0FCF">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 xml:space="preserve">Parks and Recreation Committee (Oral Report) </w:t>
      </w:r>
      <w:r w:rsidR="003E2589">
        <w:rPr>
          <w:rFonts w:ascii="Times New Roman" w:eastAsia="Calibri" w:hAnsi="Times New Roman" w:cs="Times New Roman"/>
        </w:rPr>
        <w:t xml:space="preserve">– Working on the Bailey Street basketball court project, which means half the court is about 95% completed. SteeltonFest’s potential date is September 19, and they </w:t>
      </w:r>
      <w:r w:rsidR="005B684F">
        <w:rPr>
          <w:rFonts w:ascii="Times New Roman" w:eastAsia="Calibri" w:hAnsi="Times New Roman" w:cs="Times New Roman"/>
        </w:rPr>
        <w:t>are in the planning stages. The committee</w:t>
      </w:r>
      <w:r w:rsidR="003E2589">
        <w:rPr>
          <w:rFonts w:ascii="Times New Roman" w:eastAsia="Calibri" w:hAnsi="Times New Roman" w:cs="Times New Roman"/>
        </w:rPr>
        <w:t xml:space="preserve"> meet</w:t>
      </w:r>
      <w:r w:rsidR="005B684F">
        <w:rPr>
          <w:rFonts w:ascii="Times New Roman" w:eastAsia="Calibri" w:hAnsi="Times New Roman" w:cs="Times New Roman"/>
        </w:rPr>
        <w:t>s</w:t>
      </w:r>
      <w:r w:rsidR="003E2589">
        <w:rPr>
          <w:rFonts w:ascii="Times New Roman" w:eastAsia="Calibri" w:hAnsi="Times New Roman" w:cs="Times New Roman"/>
        </w:rPr>
        <w:t xml:space="preserve"> on Wednesday at 4:45 PM. </w:t>
      </w:r>
    </w:p>
    <w:p w14:paraId="65BB9A72" w14:textId="77777777" w:rsidR="003E2589" w:rsidRPr="00AB0FCF" w:rsidRDefault="003E2589" w:rsidP="003E2589">
      <w:pPr>
        <w:pStyle w:val="ListParagraph"/>
        <w:ind w:left="1080"/>
        <w:jc w:val="left"/>
        <w:rPr>
          <w:rFonts w:ascii="Times New Roman" w:eastAsia="Calibri" w:hAnsi="Times New Roman" w:cs="Times New Roman"/>
        </w:rPr>
      </w:pPr>
    </w:p>
    <w:p w14:paraId="27B2DB9E" w14:textId="6766CC63" w:rsidR="003E2589" w:rsidRDefault="00C944A1" w:rsidP="003E2589">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NEDC Committee (Oral Report)</w:t>
      </w:r>
      <w:r w:rsidR="003E2589">
        <w:rPr>
          <w:rFonts w:ascii="Times New Roman" w:eastAsia="Calibri" w:hAnsi="Times New Roman" w:cs="Times New Roman"/>
        </w:rPr>
        <w:t xml:space="preserve"> – Nothing to report. Will be meeting on Wednesday at 6:00 PM</w:t>
      </w:r>
    </w:p>
    <w:p w14:paraId="57FD4889" w14:textId="77777777" w:rsidR="003E2589" w:rsidRPr="003E2589" w:rsidRDefault="003E2589" w:rsidP="003E2589">
      <w:pPr>
        <w:pStyle w:val="ListParagraph"/>
        <w:ind w:left="1080"/>
        <w:jc w:val="left"/>
        <w:rPr>
          <w:rFonts w:ascii="Times New Roman" w:eastAsia="Calibri" w:hAnsi="Times New Roman" w:cs="Times New Roman"/>
        </w:rPr>
      </w:pPr>
    </w:p>
    <w:p w14:paraId="240731DE" w14:textId="7E68CD90" w:rsidR="00C944A1" w:rsidRDefault="00C944A1" w:rsidP="003E2589">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Mayor’s Report (Oral Report)</w:t>
      </w:r>
      <w:r w:rsidR="003E2589">
        <w:rPr>
          <w:rFonts w:ascii="Times New Roman" w:eastAsia="Calibri" w:hAnsi="Times New Roman" w:cs="Times New Roman"/>
        </w:rPr>
        <w:t xml:space="preserve"> –  R</w:t>
      </w:r>
      <w:r w:rsidR="003E2589" w:rsidRPr="003E2589">
        <w:rPr>
          <w:rFonts w:ascii="Times New Roman" w:eastAsia="Calibri" w:hAnsi="Times New Roman" w:cs="Times New Roman"/>
        </w:rPr>
        <w:t>eported that the Police Department has received new uniforms, which she said had gained a lot of attention online. She noted that the officers had collaborated on the design details, including the lining, piping, fabric, and colors, and described the result as a strong team effort and a good look for the department. She also said the borough is hoping to raise money for the officers’ Class A uniforms, which are ceremonial uniforms used for funerals, graduations, and promotions, and which cost about $1,000 each, in order to avoid using taxpayer funds. She then gave an update on the community garden, saying it is up and running and thriving, with a variety of things growing. Alongside that, she said the community refrigerator is also active and is typically stocked on Mondays and Tuesdays, but is often empty by Friday, showing there is a real need in the community. She shared that Senior Life has expressed appreciation because they have been bringing clients to use the refrigerator, and explained that food usage is tracked by sign-in, even if only initials are provided, because Penn State</w:t>
      </w:r>
      <w:r w:rsidR="005B684F">
        <w:rPr>
          <w:rFonts w:ascii="Times New Roman" w:eastAsia="Calibri" w:hAnsi="Times New Roman" w:cs="Times New Roman"/>
        </w:rPr>
        <w:t xml:space="preserve"> Heath</w:t>
      </w:r>
      <w:r w:rsidR="003E2589" w:rsidRPr="003E2589">
        <w:rPr>
          <w:rFonts w:ascii="Times New Roman" w:eastAsia="Calibri" w:hAnsi="Times New Roman" w:cs="Times New Roman"/>
        </w:rPr>
        <w:t xml:space="preserve"> requires documentation showing the program is being used by real people. She added that, for now, food is being purchased from the grocery store and delivered for the fridge, but </w:t>
      </w:r>
      <w:r w:rsidR="003E2589" w:rsidRPr="003E2589">
        <w:rPr>
          <w:rFonts w:ascii="Times New Roman" w:eastAsia="Calibri" w:hAnsi="Times New Roman" w:cs="Times New Roman"/>
        </w:rPr>
        <w:lastRenderedPageBreak/>
        <w:t>once the garden produces more, that produce will be used as well, with the borough hoping to continue the Penn State partnership through the winter to keep the refrigerator stocked.</w:t>
      </w:r>
    </w:p>
    <w:p w14:paraId="0BBE115A" w14:textId="77777777" w:rsidR="00F76D47" w:rsidRDefault="00F76D47" w:rsidP="00F76D47">
      <w:pPr>
        <w:pStyle w:val="ListParagraph"/>
        <w:ind w:left="1080"/>
        <w:jc w:val="left"/>
        <w:rPr>
          <w:rFonts w:ascii="Times New Roman" w:eastAsia="Calibri" w:hAnsi="Times New Roman" w:cs="Times New Roman"/>
        </w:rPr>
      </w:pPr>
    </w:p>
    <w:p w14:paraId="16528176" w14:textId="546AE62D" w:rsidR="00F76D47" w:rsidRDefault="00F76D47" w:rsidP="003E2589">
      <w:pPr>
        <w:pStyle w:val="ListParagraph"/>
        <w:numPr>
          <w:ilvl w:val="0"/>
          <w:numId w:val="35"/>
        </w:numPr>
        <w:jc w:val="left"/>
        <w:rPr>
          <w:rFonts w:ascii="Times New Roman" w:eastAsia="Calibri" w:hAnsi="Times New Roman" w:cs="Times New Roman"/>
        </w:rPr>
      </w:pPr>
      <w:r>
        <w:rPr>
          <w:rFonts w:ascii="Times New Roman" w:eastAsia="Calibri" w:hAnsi="Times New Roman" w:cs="Times New Roman"/>
        </w:rPr>
        <w:t xml:space="preserve">Codes Committee – Meeting tomorrow at 6:00 PM to review the ordinance they are working on, and will look into tracking the LLC properties. </w:t>
      </w:r>
    </w:p>
    <w:p w14:paraId="6DBBD3F8" w14:textId="77777777" w:rsidR="003E2589" w:rsidRPr="00AB0FCF" w:rsidRDefault="003E2589" w:rsidP="003E2589">
      <w:pPr>
        <w:pStyle w:val="ListParagraph"/>
        <w:ind w:left="1080"/>
        <w:jc w:val="left"/>
        <w:rPr>
          <w:rFonts w:ascii="Times New Roman" w:eastAsia="Calibri" w:hAnsi="Times New Roman" w:cs="Times New Roman"/>
        </w:rPr>
      </w:pPr>
    </w:p>
    <w:p w14:paraId="0BC22EA8" w14:textId="7D50A9DF" w:rsidR="00C944A1" w:rsidRPr="00AB0FCF" w:rsidRDefault="00C944A1" w:rsidP="00F76D47">
      <w:pPr>
        <w:pStyle w:val="ListParagraph"/>
        <w:numPr>
          <w:ilvl w:val="0"/>
          <w:numId w:val="35"/>
        </w:numPr>
        <w:jc w:val="left"/>
        <w:rPr>
          <w:rFonts w:ascii="Times New Roman" w:eastAsia="Calibri" w:hAnsi="Times New Roman" w:cs="Times New Roman"/>
        </w:rPr>
      </w:pPr>
      <w:r w:rsidRPr="00AB0FCF">
        <w:rPr>
          <w:rFonts w:ascii="Times New Roman" w:eastAsia="Calibri" w:hAnsi="Times New Roman" w:cs="Times New Roman"/>
        </w:rPr>
        <w:t>Borough Manager’s Report (Oral Report)</w:t>
      </w:r>
      <w:r w:rsidR="00F76D47">
        <w:rPr>
          <w:rFonts w:ascii="Times New Roman" w:eastAsia="Calibri" w:hAnsi="Times New Roman" w:cs="Times New Roman"/>
        </w:rPr>
        <w:t xml:space="preserve"> - G</w:t>
      </w:r>
      <w:r w:rsidR="00F76D47" w:rsidRPr="00F76D47">
        <w:rPr>
          <w:rFonts w:ascii="Times New Roman" w:eastAsia="Calibri" w:hAnsi="Times New Roman" w:cs="Times New Roman"/>
        </w:rPr>
        <w:t>ave an update on several internal borough management initiatives. She said her third month on the jo</w:t>
      </w:r>
      <w:r w:rsidR="00F76D47">
        <w:rPr>
          <w:rFonts w:ascii="Times New Roman" w:eastAsia="Calibri" w:hAnsi="Times New Roman" w:cs="Times New Roman"/>
        </w:rPr>
        <w:t xml:space="preserve">b had been busy and noted that </w:t>
      </w:r>
      <w:r w:rsidR="00F76D47" w:rsidRPr="00F76D47">
        <w:rPr>
          <w:rFonts w:ascii="Times New Roman" w:eastAsia="Calibri" w:hAnsi="Times New Roman" w:cs="Times New Roman"/>
        </w:rPr>
        <w:t xml:space="preserve">beyond routine operations, the borough had been heavily involved in the </w:t>
      </w:r>
      <w:r w:rsidR="00F76D47">
        <w:rPr>
          <w:rFonts w:ascii="Times New Roman" w:eastAsia="Calibri" w:hAnsi="Times New Roman" w:cs="Times New Roman"/>
        </w:rPr>
        <w:t>Steelton</w:t>
      </w:r>
      <w:r w:rsidR="00F76D47" w:rsidRPr="00F76D47">
        <w:rPr>
          <w:rFonts w:ascii="Times New Roman" w:eastAsia="Calibri" w:hAnsi="Times New Roman" w:cs="Times New Roman"/>
        </w:rPr>
        <w:t xml:space="preserve"> Terminal project and ensuring Core 5 met the requirements needed to move forward. She explained that the borough is working to become more proactive by reviewing staffing, improving organizational processes, and streamlining operations. She also said the borough is transitioning to a new financial management system, with categories cleaned up and the chart of accounts moved over, and that it should be running within two to three months. Ojo described efforts to ease the purchasing process by allowing police and public works to buy small items through credit cards rather than the full three-step procurement process. She then discussed improvements to the HR management system, including expanded use for employee training, mandatory trainings tied to job descriptions, and standard operating procedures training for non-uniform and administrative staff starting the following week. She said department heads will help with the rollout and that the system will also be used for asset management, vehicle tracking, training records, certifications, and reminders for required credentials. Finally, she said the borough will re-check employee driver’s licenses and is hiring an account manager/assistant treasurer, encouraging anyone interested to apply or refer candidates.</w:t>
      </w:r>
    </w:p>
    <w:p w14:paraId="35B0B5EA" w14:textId="77777777" w:rsidR="00C944A1" w:rsidRDefault="00C944A1" w:rsidP="00C944A1">
      <w:pPr>
        <w:jc w:val="left"/>
        <w:rPr>
          <w:rFonts w:ascii="Times New Roman" w:hAnsi="Times New Roman" w:cs="Times New Roman"/>
          <w:b/>
          <w:bCs/>
          <w:iCs/>
          <w:szCs w:val="24"/>
        </w:rPr>
      </w:pPr>
    </w:p>
    <w:p w14:paraId="07A98CDD" w14:textId="431A57BD" w:rsidR="00C944A1" w:rsidRPr="00C944A1" w:rsidRDefault="00C944A1" w:rsidP="00493F31">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t>
      </w:r>
      <w:r w:rsidR="00F76D47">
        <w:rPr>
          <w:rFonts w:ascii="Times New Roman" w:hAnsi="Times New Roman" w:cs="Times New Roman"/>
          <w:b/>
          <w:bCs/>
          <w:i/>
          <w:iCs/>
          <w:szCs w:val="24"/>
        </w:rPr>
        <w:t>the department reports was made by Ms. House and seconded by Mr. Johnson</w:t>
      </w:r>
      <w:r w:rsidRPr="001B201A">
        <w:rPr>
          <w:rFonts w:ascii="Times New Roman" w:hAnsi="Times New Roman" w:cs="Times New Roman"/>
          <w:b/>
          <w:bCs/>
          <w:i/>
          <w:iCs/>
          <w:szCs w:val="24"/>
        </w:rPr>
        <w:t>. The motion passed unanimously.</w:t>
      </w:r>
    </w:p>
    <w:p w14:paraId="06F77590" w14:textId="77777777" w:rsidR="00C944A1" w:rsidRDefault="00C944A1" w:rsidP="00493F31">
      <w:pPr>
        <w:jc w:val="left"/>
        <w:rPr>
          <w:rFonts w:ascii="Times New Roman" w:hAnsi="Times New Roman" w:cs="Times New Roman"/>
          <w:b/>
          <w:bCs/>
          <w:iCs/>
          <w:szCs w:val="24"/>
        </w:rPr>
      </w:pPr>
    </w:p>
    <w:p w14:paraId="48615A66" w14:textId="3AC162A4" w:rsidR="004F0F87" w:rsidRPr="00493F31" w:rsidRDefault="005010F9" w:rsidP="00493F31">
      <w:pPr>
        <w:jc w:val="left"/>
        <w:rPr>
          <w:rFonts w:ascii="Times New Roman" w:hAnsi="Times New Roman" w:cs="Times New Roman"/>
          <w:b/>
          <w:bCs/>
          <w:iCs/>
          <w:szCs w:val="24"/>
        </w:rPr>
      </w:pPr>
      <w:r w:rsidRPr="00493F31">
        <w:rPr>
          <w:rFonts w:ascii="Times New Roman" w:hAnsi="Times New Roman" w:cs="Times New Roman"/>
          <w:b/>
          <w:bCs/>
          <w:iCs/>
          <w:szCs w:val="24"/>
        </w:rPr>
        <w:t>Old Business:</w:t>
      </w:r>
    </w:p>
    <w:p w14:paraId="21C13F4D" w14:textId="4C6A3FF8" w:rsidR="00B817F7" w:rsidRDefault="009339FC" w:rsidP="001B201A">
      <w:pPr>
        <w:jc w:val="left"/>
        <w:rPr>
          <w:rFonts w:ascii="Times New Roman" w:hAnsi="Times New Roman" w:cs="Times New Roman"/>
          <w:bCs/>
          <w:iCs/>
          <w:szCs w:val="24"/>
        </w:rPr>
      </w:pPr>
      <w:r>
        <w:rPr>
          <w:rFonts w:ascii="Times New Roman" w:hAnsi="Times New Roman" w:cs="Times New Roman"/>
          <w:bCs/>
          <w:iCs/>
          <w:szCs w:val="24"/>
        </w:rPr>
        <w:t>Ms</w:t>
      </w:r>
      <w:r w:rsidR="005010F9">
        <w:rPr>
          <w:rFonts w:ascii="Times New Roman" w:hAnsi="Times New Roman" w:cs="Times New Roman"/>
          <w:bCs/>
          <w:iCs/>
          <w:szCs w:val="24"/>
        </w:rPr>
        <w:t xml:space="preserve">. </w:t>
      </w:r>
      <w:r>
        <w:rPr>
          <w:rFonts w:ascii="Times New Roman" w:hAnsi="Times New Roman" w:cs="Times New Roman"/>
          <w:bCs/>
          <w:iCs/>
          <w:szCs w:val="24"/>
        </w:rPr>
        <w:t>Ojo</w:t>
      </w:r>
      <w:r w:rsidR="005010F9">
        <w:rPr>
          <w:rFonts w:ascii="Times New Roman" w:hAnsi="Times New Roman" w:cs="Times New Roman"/>
          <w:bCs/>
          <w:iCs/>
          <w:szCs w:val="24"/>
        </w:rPr>
        <w:t xml:space="preserve"> presented </w:t>
      </w:r>
      <w:r w:rsidR="00125788">
        <w:rPr>
          <w:rFonts w:ascii="Times New Roman" w:hAnsi="Times New Roman" w:cs="Times New Roman"/>
          <w:bCs/>
          <w:iCs/>
          <w:szCs w:val="24"/>
        </w:rPr>
        <w:t xml:space="preserve">for </w:t>
      </w:r>
      <w:r w:rsidR="00C944A1" w:rsidRPr="00C944A1">
        <w:rPr>
          <w:rFonts w:ascii="Times New Roman" w:hAnsi="Times New Roman" w:cs="Times New Roman"/>
          <w:bCs/>
          <w:iCs/>
          <w:szCs w:val="24"/>
        </w:rPr>
        <w:t xml:space="preserve">Consideration to sign Resolution 2026-R-21 for a handicapped spot approved at the June 1, 2026 meeting for Rachel Frick. </w:t>
      </w:r>
    </w:p>
    <w:p w14:paraId="268AA847" w14:textId="77777777" w:rsidR="001B201A" w:rsidRPr="00F710A8" w:rsidRDefault="001B201A" w:rsidP="001B201A">
      <w:pPr>
        <w:jc w:val="left"/>
        <w:rPr>
          <w:rFonts w:ascii="Times New Roman" w:hAnsi="Times New Roman" w:cs="Times New Roman"/>
          <w:b/>
          <w:bCs/>
          <w:iCs/>
          <w:szCs w:val="24"/>
        </w:rPr>
      </w:pPr>
    </w:p>
    <w:p w14:paraId="1827B481" w14:textId="043B0100" w:rsidR="00745C62" w:rsidRDefault="00745C62" w:rsidP="00745C6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t>
      </w:r>
      <w:r w:rsidR="00F76D47">
        <w:rPr>
          <w:rFonts w:ascii="Times New Roman" w:hAnsi="Times New Roman" w:cs="Times New Roman"/>
          <w:b/>
          <w:bCs/>
          <w:i/>
          <w:iCs/>
          <w:szCs w:val="24"/>
        </w:rPr>
        <w:t xml:space="preserve">was made by Ms. House </w:t>
      </w:r>
      <w:r w:rsidR="004B40EE">
        <w:rPr>
          <w:rFonts w:ascii="Times New Roman" w:hAnsi="Times New Roman" w:cs="Times New Roman"/>
          <w:b/>
          <w:bCs/>
          <w:i/>
          <w:iCs/>
          <w:szCs w:val="24"/>
        </w:rPr>
        <w:t>and seconded by Mr</w:t>
      </w:r>
      <w:r>
        <w:rPr>
          <w:rFonts w:ascii="Times New Roman" w:hAnsi="Times New Roman" w:cs="Times New Roman"/>
          <w:b/>
          <w:bCs/>
          <w:i/>
          <w:iCs/>
          <w:szCs w:val="24"/>
        </w:rPr>
        <w:t xml:space="preserve">. </w:t>
      </w:r>
      <w:r w:rsidR="004B40EE">
        <w:rPr>
          <w:rFonts w:ascii="Times New Roman" w:hAnsi="Times New Roman" w:cs="Times New Roman"/>
          <w:b/>
          <w:bCs/>
          <w:i/>
          <w:iCs/>
          <w:szCs w:val="24"/>
        </w:rPr>
        <w:t>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73FD70F2" w14:textId="77777777" w:rsidR="001B201A" w:rsidRDefault="001B201A" w:rsidP="005010F9">
      <w:pPr>
        <w:jc w:val="left"/>
        <w:rPr>
          <w:rFonts w:ascii="Times New Roman" w:hAnsi="Times New Roman" w:cs="Times New Roman"/>
          <w:b/>
          <w:bCs/>
          <w:i/>
          <w:iCs/>
          <w:szCs w:val="24"/>
        </w:rPr>
      </w:pPr>
    </w:p>
    <w:p w14:paraId="096F8894" w14:textId="02528144" w:rsidR="001B201A" w:rsidRDefault="00CA623D" w:rsidP="001B201A">
      <w:pPr>
        <w:jc w:val="left"/>
        <w:rPr>
          <w:rFonts w:ascii="Times New Roman" w:hAnsi="Times New Roman" w:cs="Times New Roman"/>
          <w:bCs/>
          <w:iCs/>
          <w:szCs w:val="24"/>
        </w:rPr>
      </w:pPr>
      <w:r>
        <w:rPr>
          <w:rFonts w:ascii="Times New Roman" w:hAnsi="Times New Roman" w:cs="Times New Roman"/>
          <w:bCs/>
          <w:iCs/>
          <w:szCs w:val="24"/>
        </w:rPr>
        <w:t>Ms</w:t>
      </w:r>
      <w:r w:rsidR="001B201A" w:rsidRPr="001B201A">
        <w:rPr>
          <w:rFonts w:ascii="Times New Roman" w:hAnsi="Times New Roman" w:cs="Times New Roman"/>
          <w:bCs/>
          <w:iCs/>
          <w:szCs w:val="24"/>
        </w:rPr>
        <w:t xml:space="preserve">. </w:t>
      </w:r>
      <w:r>
        <w:rPr>
          <w:rFonts w:ascii="Times New Roman" w:hAnsi="Times New Roman" w:cs="Times New Roman"/>
          <w:bCs/>
          <w:iCs/>
          <w:szCs w:val="24"/>
        </w:rPr>
        <w:t>Ojo</w:t>
      </w:r>
      <w:r w:rsidR="001B201A" w:rsidRPr="001B201A">
        <w:rPr>
          <w:rFonts w:ascii="Times New Roman" w:hAnsi="Times New Roman" w:cs="Times New Roman"/>
          <w:bCs/>
          <w:iCs/>
          <w:szCs w:val="24"/>
        </w:rPr>
        <w:t xml:space="preserve"> presented for </w:t>
      </w:r>
      <w:r w:rsidR="00C944A1" w:rsidRPr="00C944A1">
        <w:rPr>
          <w:rFonts w:ascii="Times New Roman" w:hAnsi="Times New Roman" w:cs="Times New Roman"/>
          <w:bCs/>
          <w:iCs/>
          <w:szCs w:val="24"/>
        </w:rPr>
        <w:t>Consideration and approval to advertise an ordinance to place a Handicap/Reserve parking space for David Bowers, who resides at 5</w:t>
      </w:r>
      <w:r w:rsidR="00F76D47">
        <w:rPr>
          <w:rFonts w:ascii="Times New Roman" w:hAnsi="Times New Roman" w:cs="Times New Roman"/>
          <w:bCs/>
          <w:iCs/>
          <w:szCs w:val="24"/>
        </w:rPr>
        <w:t xml:space="preserve">04 Lincoln Street, Steelton, PA </w:t>
      </w:r>
      <w:r w:rsidR="00C944A1" w:rsidRPr="00C944A1">
        <w:rPr>
          <w:rFonts w:ascii="Times New Roman" w:hAnsi="Times New Roman" w:cs="Times New Roman"/>
          <w:bCs/>
          <w:iCs/>
          <w:szCs w:val="24"/>
        </w:rPr>
        <w:t>17113</w:t>
      </w:r>
      <w:r w:rsidR="00F76D47">
        <w:rPr>
          <w:rFonts w:ascii="Times New Roman" w:hAnsi="Times New Roman" w:cs="Times New Roman"/>
          <w:bCs/>
          <w:iCs/>
          <w:szCs w:val="24"/>
        </w:rPr>
        <w:t xml:space="preserve">. The traffic study had been completed, so they need to pass a Resolution, which will be R-26. </w:t>
      </w:r>
    </w:p>
    <w:p w14:paraId="12CC6282" w14:textId="77777777" w:rsidR="00C944A1" w:rsidRPr="001B201A" w:rsidRDefault="00C944A1" w:rsidP="001B201A">
      <w:pPr>
        <w:jc w:val="left"/>
        <w:rPr>
          <w:rFonts w:ascii="Times New Roman" w:hAnsi="Times New Roman" w:cs="Times New Roman"/>
          <w:b/>
          <w:bCs/>
          <w:i/>
          <w:iCs/>
          <w:szCs w:val="24"/>
        </w:rPr>
      </w:pPr>
    </w:p>
    <w:p w14:paraId="7FECFDE4" w14:textId="0CEC4415" w:rsidR="00C944A1" w:rsidRDefault="00C944A1" w:rsidP="00C944A1">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t>
      </w:r>
      <w:r w:rsidR="00F76D47">
        <w:rPr>
          <w:rFonts w:ascii="Times New Roman" w:hAnsi="Times New Roman" w:cs="Times New Roman"/>
          <w:b/>
          <w:bCs/>
          <w:i/>
          <w:iCs/>
          <w:szCs w:val="24"/>
        </w:rPr>
        <w:t xml:space="preserve">Resolution 2026-R-26 </w:t>
      </w:r>
      <w:r>
        <w:rPr>
          <w:rFonts w:ascii="Times New Roman" w:hAnsi="Times New Roman" w:cs="Times New Roman"/>
          <w:b/>
          <w:bCs/>
          <w:i/>
          <w:iCs/>
          <w:szCs w:val="24"/>
        </w:rPr>
        <w:t>was made by</w:t>
      </w:r>
      <w:r w:rsidR="00F76D47">
        <w:rPr>
          <w:rFonts w:ascii="Times New Roman" w:hAnsi="Times New Roman" w:cs="Times New Roman"/>
          <w:b/>
          <w:bCs/>
          <w:i/>
          <w:iCs/>
          <w:szCs w:val="24"/>
        </w:rPr>
        <w:t xml:space="preserve"> Mr. Segina and seconded by Ms. House</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253B9237" w14:textId="77777777" w:rsidR="001B201A" w:rsidRDefault="001B201A" w:rsidP="001B201A">
      <w:pPr>
        <w:jc w:val="left"/>
        <w:rPr>
          <w:rFonts w:ascii="Times New Roman" w:hAnsi="Times New Roman" w:cs="Times New Roman"/>
          <w:b/>
          <w:bCs/>
          <w:i/>
          <w:iCs/>
          <w:szCs w:val="24"/>
        </w:rPr>
      </w:pPr>
    </w:p>
    <w:p w14:paraId="63925748" w14:textId="13A30A2E" w:rsidR="00745C62" w:rsidRDefault="00CA623D" w:rsidP="00C944A1">
      <w:pPr>
        <w:jc w:val="left"/>
        <w:rPr>
          <w:rFonts w:ascii="Times New Roman" w:hAnsi="Times New Roman" w:cs="Times New Roman"/>
          <w:bCs/>
          <w:iCs/>
          <w:szCs w:val="24"/>
        </w:rPr>
      </w:pPr>
      <w:r>
        <w:rPr>
          <w:rFonts w:ascii="Times New Roman" w:hAnsi="Times New Roman" w:cs="Times New Roman"/>
          <w:bCs/>
          <w:iCs/>
          <w:szCs w:val="24"/>
        </w:rPr>
        <w:t>Ms</w:t>
      </w:r>
      <w:r w:rsidR="001B201A" w:rsidRPr="001B201A">
        <w:rPr>
          <w:rFonts w:ascii="Times New Roman" w:hAnsi="Times New Roman" w:cs="Times New Roman"/>
          <w:bCs/>
          <w:iCs/>
          <w:szCs w:val="24"/>
        </w:rPr>
        <w:t xml:space="preserve">. </w:t>
      </w:r>
      <w:r>
        <w:rPr>
          <w:rFonts w:ascii="Times New Roman" w:hAnsi="Times New Roman" w:cs="Times New Roman"/>
          <w:bCs/>
          <w:iCs/>
          <w:szCs w:val="24"/>
        </w:rPr>
        <w:t>Ojo</w:t>
      </w:r>
      <w:r w:rsidR="001B201A" w:rsidRPr="001B201A">
        <w:rPr>
          <w:rFonts w:ascii="Times New Roman" w:hAnsi="Times New Roman" w:cs="Times New Roman"/>
          <w:bCs/>
          <w:iCs/>
          <w:szCs w:val="24"/>
        </w:rPr>
        <w:t xml:space="preserve"> presented fo</w:t>
      </w:r>
      <w:r w:rsidR="00951946">
        <w:rPr>
          <w:rFonts w:ascii="Times New Roman" w:hAnsi="Times New Roman" w:cs="Times New Roman"/>
          <w:bCs/>
          <w:iCs/>
          <w:szCs w:val="24"/>
        </w:rPr>
        <w:t xml:space="preserve">r </w:t>
      </w:r>
      <w:r w:rsidR="00C944A1" w:rsidRPr="00C944A1">
        <w:rPr>
          <w:rFonts w:ascii="Times New Roman" w:hAnsi="Times New Roman" w:cs="Times New Roman"/>
          <w:bCs/>
          <w:iCs/>
          <w:szCs w:val="24"/>
        </w:rPr>
        <w:t xml:space="preserve">Consideration of an Emergency Resolution 2026-R-22 to hire a specialized exterminator for the rodent hoarding at 40 S. Harrisburg Street. </w:t>
      </w:r>
    </w:p>
    <w:p w14:paraId="70CA4F2A" w14:textId="77777777" w:rsidR="00C944A1" w:rsidRPr="001B201A" w:rsidRDefault="00C944A1" w:rsidP="00C944A1">
      <w:pPr>
        <w:jc w:val="left"/>
        <w:rPr>
          <w:rFonts w:ascii="Times New Roman" w:hAnsi="Times New Roman" w:cs="Times New Roman"/>
          <w:b/>
          <w:bCs/>
          <w:i/>
          <w:iCs/>
          <w:szCs w:val="24"/>
        </w:rPr>
      </w:pPr>
    </w:p>
    <w:p w14:paraId="7B8C54B8" w14:textId="718A0D8D" w:rsidR="00745C62" w:rsidRDefault="00745C62" w:rsidP="00745C6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F76D47">
        <w:rPr>
          <w:rFonts w:ascii="Times New Roman" w:hAnsi="Times New Roman" w:cs="Times New Roman"/>
          <w:b/>
          <w:bCs/>
          <w:i/>
          <w:iCs/>
          <w:szCs w:val="24"/>
        </w:rPr>
        <w:t>rove was made by Mr. Segina 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30A71028" w14:textId="77777777" w:rsidR="001B201A" w:rsidRDefault="001B201A" w:rsidP="001B201A">
      <w:pPr>
        <w:jc w:val="left"/>
        <w:rPr>
          <w:rFonts w:ascii="Times New Roman" w:hAnsi="Times New Roman" w:cs="Times New Roman"/>
          <w:b/>
          <w:bCs/>
          <w:i/>
          <w:iCs/>
          <w:szCs w:val="24"/>
        </w:rPr>
      </w:pPr>
    </w:p>
    <w:p w14:paraId="56CAFCB8" w14:textId="0233324A" w:rsidR="001B201A" w:rsidRDefault="00CA623D" w:rsidP="001B201A">
      <w:pPr>
        <w:jc w:val="left"/>
        <w:rPr>
          <w:rFonts w:ascii="Times New Roman" w:hAnsi="Times New Roman" w:cs="Times New Roman"/>
          <w:bCs/>
          <w:iCs/>
          <w:szCs w:val="24"/>
        </w:rPr>
      </w:pPr>
      <w:r>
        <w:rPr>
          <w:rFonts w:ascii="Times New Roman" w:hAnsi="Times New Roman" w:cs="Times New Roman"/>
          <w:bCs/>
          <w:iCs/>
          <w:szCs w:val="24"/>
        </w:rPr>
        <w:t>Ms</w:t>
      </w:r>
      <w:r w:rsidR="001B201A" w:rsidRPr="001B201A">
        <w:rPr>
          <w:rFonts w:ascii="Times New Roman" w:hAnsi="Times New Roman" w:cs="Times New Roman"/>
          <w:bCs/>
          <w:iCs/>
          <w:szCs w:val="24"/>
        </w:rPr>
        <w:t xml:space="preserve">. </w:t>
      </w:r>
      <w:r>
        <w:rPr>
          <w:rFonts w:ascii="Times New Roman" w:hAnsi="Times New Roman" w:cs="Times New Roman"/>
          <w:bCs/>
          <w:iCs/>
          <w:szCs w:val="24"/>
        </w:rPr>
        <w:t>Ojo</w:t>
      </w:r>
      <w:r w:rsidR="001B201A" w:rsidRPr="001B201A">
        <w:rPr>
          <w:rFonts w:ascii="Times New Roman" w:hAnsi="Times New Roman" w:cs="Times New Roman"/>
          <w:bCs/>
          <w:iCs/>
          <w:szCs w:val="24"/>
        </w:rPr>
        <w:t xml:space="preserve"> presented</w:t>
      </w:r>
      <w:r w:rsidR="00C944A1">
        <w:rPr>
          <w:rFonts w:ascii="Times New Roman" w:hAnsi="Times New Roman" w:cs="Times New Roman"/>
          <w:bCs/>
          <w:iCs/>
          <w:szCs w:val="24"/>
        </w:rPr>
        <w:t xml:space="preserve"> for</w:t>
      </w:r>
      <w:r w:rsidR="001B201A" w:rsidRPr="001B201A">
        <w:rPr>
          <w:rFonts w:ascii="Times New Roman" w:hAnsi="Times New Roman" w:cs="Times New Roman"/>
          <w:bCs/>
          <w:iCs/>
          <w:szCs w:val="24"/>
        </w:rPr>
        <w:t xml:space="preserve"> </w:t>
      </w:r>
      <w:r w:rsidR="00C944A1" w:rsidRPr="00C944A1">
        <w:rPr>
          <w:rFonts w:ascii="Times New Roman" w:hAnsi="Times New Roman" w:cs="Times New Roman"/>
          <w:bCs/>
          <w:iCs/>
          <w:szCs w:val="24"/>
        </w:rPr>
        <w:t>Consideration and approval of payment to Wicked Wildlife Control for specialized extermination services to condemned property 40 S. Harrisburg Street, in the amount of $15,800.00 dollars.</w:t>
      </w:r>
    </w:p>
    <w:p w14:paraId="1C81226E" w14:textId="77777777" w:rsidR="00134E69" w:rsidRPr="001B201A" w:rsidRDefault="00134E69" w:rsidP="001B201A">
      <w:pPr>
        <w:jc w:val="left"/>
        <w:rPr>
          <w:rFonts w:ascii="Times New Roman" w:hAnsi="Times New Roman" w:cs="Times New Roman"/>
          <w:b/>
          <w:bCs/>
          <w:i/>
          <w:iCs/>
          <w:szCs w:val="24"/>
        </w:rPr>
      </w:pPr>
    </w:p>
    <w:p w14:paraId="30CD9D7B" w14:textId="135643BC" w:rsidR="00745C62" w:rsidRDefault="00745C62" w:rsidP="00745C6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AC3839">
        <w:rPr>
          <w:rFonts w:ascii="Times New Roman" w:hAnsi="Times New Roman" w:cs="Times New Roman"/>
          <w:b/>
          <w:bCs/>
          <w:i/>
          <w:iCs/>
          <w:szCs w:val="24"/>
        </w:rPr>
        <w:t xml:space="preserve">rove was made by Mr. Segina </w:t>
      </w:r>
      <w:r>
        <w:rPr>
          <w:rFonts w:ascii="Times New Roman" w:hAnsi="Times New Roman" w:cs="Times New Roman"/>
          <w:b/>
          <w:bCs/>
          <w:i/>
          <w:iCs/>
          <w:szCs w:val="24"/>
        </w:rPr>
        <w:t xml:space="preserve">and seconded by Ms. </w:t>
      </w:r>
      <w:r w:rsidR="00AC3839">
        <w:rPr>
          <w:rFonts w:ascii="Times New Roman" w:hAnsi="Times New Roman" w:cs="Times New Roman"/>
          <w:b/>
          <w:bCs/>
          <w:i/>
          <w:iCs/>
          <w:szCs w:val="24"/>
        </w:rPr>
        <w:t>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0091458B" w14:textId="77777777" w:rsidR="00134E69" w:rsidRDefault="00134E69" w:rsidP="001B201A">
      <w:pPr>
        <w:jc w:val="left"/>
        <w:rPr>
          <w:rFonts w:ascii="Times New Roman" w:hAnsi="Times New Roman" w:cs="Times New Roman"/>
          <w:b/>
          <w:bCs/>
          <w:i/>
          <w:iCs/>
          <w:szCs w:val="24"/>
        </w:rPr>
      </w:pPr>
    </w:p>
    <w:p w14:paraId="3ED3D711" w14:textId="1CEDEB1C" w:rsidR="00AC3839" w:rsidRDefault="00134E69" w:rsidP="00134E69">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C944A1" w:rsidRPr="00C944A1">
        <w:rPr>
          <w:rFonts w:ascii="Times New Roman" w:hAnsi="Times New Roman" w:cs="Times New Roman"/>
          <w:bCs/>
          <w:iCs/>
          <w:szCs w:val="24"/>
        </w:rPr>
        <w:t>Consideration and approval to reserve the Steelton Boat Dock on Saturday, August 1, 2026, from 8:00 a.m. -</w:t>
      </w:r>
      <w:r w:rsidR="00F76D47">
        <w:rPr>
          <w:rFonts w:ascii="Times New Roman" w:hAnsi="Times New Roman" w:cs="Times New Roman"/>
          <w:bCs/>
          <w:iCs/>
          <w:szCs w:val="24"/>
        </w:rPr>
        <w:t xml:space="preserve"> </w:t>
      </w:r>
      <w:r w:rsidR="00C944A1" w:rsidRPr="00C944A1">
        <w:rPr>
          <w:rFonts w:ascii="Times New Roman" w:hAnsi="Times New Roman" w:cs="Times New Roman"/>
          <w:bCs/>
          <w:iCs/>
          <w:szCs w:val="24"/>
        </w:rPr>
        <w:t>11:00 p.m., for James A. Sprenkle, for a wedding party and reception.</w:t>
      </w:r>
      <w:r w:rsidR="00F76D47">
        <w:rPr>
          <w:rFonts w:ascii="Times New Roman" w:hAnsi="Times New Roman" w:cs="Times New Roman"/>
          <w:bCs/>
          <w:iCs/>
          <w:szCs w:val="24"/>
        </w:rPr>
        <w:t xml:space="preserve"> Segina confirmed this was for the pavilion area. </w:t>
      </w:r>
    </w:p>
    <w:p w14:paraId="54967CE3" w14:textId="77777777" w:rsidR="00C944A1" w:rsidRPr="001B201A" w:rsidRDefault="00C944A1" w:rsidP="00134E69">
      <w:pPr>
        <w:jc w:val="left"/>
        <w:rPr>
          <w:rFonts w:ascii="Times New Roman" w:hAnsi="Times New Roman" w:cs="Times New Roman"/>
          <w:b/>
          <w:bCs/>
          <w:i/>
          <w:iCs/>
          <w:szCs w:val="24"/>
        </w:rPr>
      </w:pPr>
    </w:p>
    <w:p w14:paraId="033EE99A" w14:textId="4420500B" w:rsidR="00134E69" w:rsidRDefault="00134E69" w:rsidP="00134E69">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w:t>
      </w:r>
      <w:r w:rsidR="00240EC9">
        <w:rPr>
          <w:rFonts w:ascii="Times New Roman" w:hAnsi="Times New Roman" w:cs="Times New Roman"/>
          <w:b/>
          <w:bCs/>
          <w:i/>
          <w:iCs/>
          <w:szCs w:val="24"/>
        </w:rPr>
        <w:t>on to app</w:t>
      </w:r>
      <w:r w:rsidR="00F76D47">
        <w:rPr>
          <w:rFonts w:ascii="Times New Roman" w:hAnsi="Times New Roman" w:cs="Times New Roman"/>
          <w:b/>
          <w:bCs/>
          <w:i/>
          <w:iCs/>
          <w:szCs w:val="24"/>
        </w:rPr>
        <w:t>rove was made by Ms. House 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1F9460CF" w14:textId="77777777" w:rsidR="00134E69" w:rsidRDefault="00134E69" w:rsidP="001B201A">
      <w:pPr>
        <w:jc w:val="left"/>
        <w:rPr>
          <w:rFonts w:ascii="Times New Roman" w:hAnsi="Times New Roman" w:cs="Times New Roman"/>
          <w:b/>
          <w:bCs/>
          <w:i/>
          <w:iCs/>
          <w:szCs w:val="24"/>
        </w:rPr>
      </w:pPr>
    </w:p>
    <w:p w14:paraId="2AD74D23" w14:textId="039BD71A" w:rsidR="00134E69" w:rsidRDefault="00134E69" w:rsidP="00134E69">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C944A1" w:rsidRPr="00C944A1">
        <w:rPr>
          <w:rFonts w:ascii="Times New Roman" w:hAnsi="Times New Roman" w:cs="Times New Roman"/>
          <w:bCs/>
          <w:iCs/>
          <w:szCs w:val="24"/>
        </w:rPr>
        <w:t>Consideration and approval to designate the Borough of Steelton as an Enterprise Zone, and to sign a RESOLUTION 2026-R-23 SUPPORTING DESIGNATION OF THE BOROUGH OF STEELTON AS AN ENTERPRISE ZONE</w:t>
      </w:r>
    </w:p>
    <w:p w14:paraId="0C97A89C" w14:textId="77777777" w:rsidR="00C944A1" w:rsidRPr="001B201A" w:rsidRDefault="00C944A1" w:rsidP="00134E69">
      <w:pPr>
        <w:jc w:val="left"/>
        <w:rPr>
          <w:rFonts w:ascii="Times New Roman" w:hAnsi="Times New Roman" w:cs="Times New Roman"/>
          <w:b/>
          <w:bCs/>
          <w:i/>
          <w:iCs/>
          <w:szCs w:val="24"/>
        </w:rPr>
      </w:pPr>
    </w:p>
    <w:p w14:paraId="3EAEDD1C" w14:textId="46AC9896" w:rsidR="00134E69" w:rsidRDefault="00134E69"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DB237D">
        <w:rPr>
          <w:rFonts w:ascii="Times New Roman" w:hAnsi="Times New Roman" w:cs="Times New Roman"/>
          <w:b/>
          <w:bCs/>
          <w:i/>
          <w:iCs/>
          <w:szCs w:val="24"/>
        </w:rPr>
        <w:t>tion to approve was made by Mr. Se</w:t>
      </w:r>
      <w:r w:rsidR="00F76D47">
        <w:rPr>
          <w:rFonts w:ascii="Times New Roman" w:hAnsi="Times New Roman" w:cs="Times New Roman"/>
          <w:b/>
          <w:bCs/>
          <w:i/>
          <w:iCs/>
          <w:szCs w:val="24"/>
        </w:rPr>
        <w:t>gina 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312C29F0" w14:textId="77777777" w:rsidR="00C944A1" w:rsidRDefault="00C944A1" w:rsidP="001B201A">
      <w:pPr>
        <w:jc w:val="left"/>
        <w:rPr>
          <w:rFonts w:ascii="Times New Roman" w:hAnsi="Times New Roman" w:cs="Times New Roman"/>
          <w:b/>
          <w:bCs/>
          <w:i/>
          <w:iCs/>
          <w:szCs w:val="24"/>
        </w:rPr>
      </w:pPr>
    </w:p>
    <w:p w14:paraId="065197AF" w14:textId="0C7013D6" w:rsidR="00C944A1" w:rsidRDefault="00C944A1" w:rsidP="001B201A">
      <w:pPr>
        <w:jc w:val="left"/>
        <w:rPr>
          <w:rFonts w:ascii="Times New Roman" w:hAnsi="Times New Roman" w:cs="Times New Roman"/>
          <w:bCs/>
          <w:iCs/>
          <w:szCs w:val="24"/>
        </w:rPr>
      </w:pPr>
      <w:r w:rsidRPr="00C944A1">
        <w:rPr>
          <w:rFonts w:ascii="Times New Roman" w:hAnsi="Times New Roman" w:cs="Times New Roman"/>
          <w:bCs/>
          <w:iCs/>
          <w:szCs w:val="24"/>
        </w:rPr>
        <w:t>Ms. Ojo presented for Consideration by Council to remove Kyle Sulz’s status as Battalion Chief with the Steelton Fire Department.</w:t>
      </w:r>
      <w:r w:rsidR="0065094A">
        <w:rPr>
          <w:rFonts w:ascii="Times New Roman" w:hAnsi="Times New Roman" w:cs="Times New Roman"/>
          <w:bCs/>
          <w:iCs/>
          <w:szCs w:val="24"/>
        </w:rPr>
        <w:t xml:space="preserve"> Segina asked the Fire Chief is this was his recommendation. </w:t>
      </w:r>
    </w:p>
    <w:p w14:paraId="4DCADD0A" w14:textId="77777777" w:rsidR="0032281E" w:rsidRDefault="0032281E" w:rsidP="001B201A">
      <w:pPr>
        <w:jc w:val="left"/>
        <w:rPr>
          <w:rFonts w:ascii="Times New Roman" w:hAnsi="Times New Roman" w:cs="Times New Roman"/>
          <w:bCs/>
          <w:iCs/>
          <w:szCs w:val="24"/>
        </w:rPr>
      </w:pPr>
    </w:p>
    <w:p w14:paraId="7AD1C820" w14:textId="0EB69285" w:rsidR="0032281E" w:rsidRDefault="0032281E" w:rsidP="0032281E">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was made by Mr. </w:t>
      </w:r>
      <w:r w:rsidR="0065094A">
        <w:rPr>
          <w:rFonts w:ascii="Times New Roman" w:hAnsi="Times New Roman" w:cs="Times New Roman"/>
          <w:b/>
          <w:bCs/>
          <w:i/>
          <w:iCs/>
          <w:szCs w:val="24"/>
        </w:rPr>
        <w:t>Johnson and seconded by Ms.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7A8EA6F7" w14:textId="77777777" w:rsidR="0032281E" w:rsidRDefault="0032281E" w:rsidP="001B201A">
      <w:pPr>
        <w:jc w:val="left"/>
        <w:rPr>
          <w:rFonts w:ascii="Times New Roman" w:hAnsi="Times New Roman" w:cs="Times New Roman"/>
          <w:bCs/>
          <w:iCs/>
          <w:szCs w:val="24"/>
        </w:rPr>
      </w:pPr>
    </w:p>
    <w:p w14:paraId="0F0C9657" w14:textId="70F03097" w:rsidR="0065094A" w:rsidRPr="0032281E" w:rsidRDefault="0032281E" w:rsidP="0032281E">
      <w:pPr>
        <w:jc w:val="left"/>
        <w:rPr>
          <w:rFonts w:ascii="Times New Roman" w:hAnsi="Times New Roman" w:cs="Times New Roman"/>
          <w:bCs/>
          <w:iCs/>
          <w:szCs w:val="24"/>
        </w:rPr>
      </w:pPr>
      <w:r w:rsidRPr="00C944A1">
        <w:rPr>
          <w:rFonts w:ascii="Times New Roman" w:hAnsi="Times New Roman" w:cs="Times New Roman"/>
          <w:bCs/>
          <w:iCs/>
          <w:szCs w:val="24"/>
        </w:rPr>
        <w:t xml:space="preserve">Ms. Ojo presented for </w:t>
      </w:r>
      <w:r w:rsidRPr="0032281E">
        <w:rPr>
          <w:rFonts w:ascii="Times New Roman" w:hAnsi="Times New Roman" w:cs="Times New Roman"/>
          <w:bCs/>
          <w:iCs/>
          <w:szCs w:val="24"/>
        </w:rPr>
        <w:t>Conside</w:t>
      </w:r>
      <w:r w:rsidR="0065094A">
        <w:rPr>
          <w:rFonts w:ascii="Times New Roman" w:hAnsi="Times New Roman" w:cs="Times New Roman"/>
          <w:bCs/>
          <w:iCs/>
          <w:szCs w:val="24"/>
        </w:rPr>
        <w:t xml:space="preserve">ration of Resolution 2026-R-24: </w:t>
      </w:r>
      <w:r w:rsidRPr="0032281E">
        <w:rPr>
          <w:rFonts w:ascii="Times New Roman" w:hAnsi="Times New Roman" w:cs="Times New Roman"/>
          <w:bCs/>
          <w:iCs/>
          <w:szCs w:val="24"/>
        </w:rPr>
        <w:t>a motion to dispose of the following Municipal Records:</w:t>
      </w:r>
    </w:p>
    <w:p w14:paraId="77348AAA" w14:textId="0D3A88D3" w:rsidR="0032281E" w:rsidRPr="0032281E" w:rsidRDefault="0032281E" w:rsidP="0032281E">
      <w:pPr>
        <w:jc w:val="left"/>
        <w:rPr>
          <w:rFonts w:ascii="Times New Roman" w:hAnsi="Times New Roman" w:cs="Times New Roman"/>
          <w:bCs/>
          <w:iCs/>
          <w:szCs w:val="24"/>
        </w:rPr>
      </w:pPr>
      <w:r w:rsidRPr="0032281E">
        <w:rPr>
          <w:rFonts w:ascii="Times New Roman" w:hAnsi="Times New Roman" w:cs="Times New Roman"/>
          <w:bCs/>
          <w:iCs/>
          <w:szCs w:val="24"/>
        </w:rPr>
        <w:t>•</w:t>
      </w:r>
      <w:r w:rsidRPr="0032281E">
        <w:rPr>
          <w:rFonts w:ascii="Times New Roman" w:hAnsi="Times New Roman" w:cs="Times New Roman"/>
          <w:bCs/>
          <w:iCs/>
          <w:szCs w:val="24"/>
        </w:rPr>
        <w:tab/>
        <w:t xml:space="preserve">Cash Receipts January 1-December 31, 2018 </w:t>
      </w:r>
      <w:r w:rsidR="0065094A">
        <w:rPr>
          <w:rFonts w:ascii="Times New Roman" w:hAnsi="Times New Roman" w:cs="Times New Roman"/>
          <w:bCs/>
          <w:iCs/>
          <w:szCs w:val="24"/>
        </w:rPr>
        <w:t xml:space="preserve">- </w:t>
      </w:r>
      <w:r w:rsidRPr="0032281E">
        <w:rPr>
          <w:rFonts w:ascii="Times New Roman" w:hAnsi="Times New Roman" w:cs="Times New Roman"/>
          <w:bCs/>
          <w:iCs/>
          <w:szCs w:val="24"/>
        </w:rPr>
        <w:t xml:space="preserve">6 cartons </w:t>
      </w:r>
      <w:r w:rsidR="0065094A">
        <w:rPr>
          <w:rFonts w:ascii="Times New Roman" w:hAnsi="Times New Roman" w:cs="Times New Roman"/>
          <w:bCs/>
          <w:iCs/>
          <w:szCs w:val="24"/>
        </w:rPr>
        <w:t xml:space="preserve">- </w:t>
      </w:r>
      <w:r w:rsidRPr="0032281E">
        <w:rPr>
          <w:rFonts w:ascii="Times New Roman" w:hAnsi="Times New Roman" w:cs="Times New Roman"/>
          <w:bCs/>
          <w:iCs/>
          <w:szCs w:val="24"/>
        </w:rPr>
        <w:t>20x14x10</w:t>
      </w:r>
    </w:p>
    <w:p w14:paraId="35B89B83" w14:textId="1DF109F7" w:rsidR="0032281E" w:rsidRPr="0032281E" w:rsidRDefault="0032281E" w:rsidP="0032281E">
      <w:pPr>
        <w:jc w:val="left"/>
        <w:rPr>
          <w:rFonts w:ascii="Times New Roman" w:hAnsi="Times New Roman" w:cs="Times New Roman"/>
          <w:bCs/>
          <w:iCs/>
          <w:szCs w:val="24"/>
        </w:rPr>
      </w:pPr>
      <w:r w:rsidRPr="0032281E">
        <w:rPr>
          <w:rFonts w:ascii="Times New Roman" w:hAnsi="Times New Roman" w:cs="Times New Roman"/>
          <w:bCs/>
          <w:iCs/>
          <w:szCs w:val="24"/>
        </w:rPr>
        <w:t>•</w:t>
      </w:r>
      <w:r w:rsidRPr="0032281E">
        <w:rPr>
          <w:rFonts w:ascii="Times New Roman" w:hAnsi="Times New Roman" w:cs="Times New Roman"/>
          <w:bCs/>
          <w:iCs/>
          <w:szCs w:val="24"/>
        </w:rPr>
        <w:tab/>
        <w:t xml:space="preserve">Account Payable Records Calendar Year 2018 (A-Z) </w:t>
      </w:r>
      <w:r w:rsidR="0065094A">
        <w:rPr>
          <w:rFonts w:ascii="Times New Roman" w:hAnsi="Times New Roman" w:cs="Times New Roman"/>
          <w:bCs/>
          <w:iCs/>
          <w:szCs w:val="24"/>
        </w:rPr>
        <w:t xml:space="preserve">- </w:t>
      </w:r>
      <w:r w:rsidRPr="0032281E">
        <w:rPr>
          <w:rFonts w:ascii="Times New Roman" w:hAnsi="Times New Roman" w:cs="Times New Roman"/>
          <w:bCs/>
          <w:iCs/>
          <w:szCs w:val="24"/>
        </w:rPr>
        <w:t xml:space="preserve">5 cartons </w:t>
      </w:r>
      <w:r w:rsidR="0065094A">
        <w:rPr>
          <w:rFonts w:ascii="Times New Roman" w:hAnsi="Times New Roman" w:cs="Times New Roman"/>
          <w:bCs/>
          <w:iCs/>
          <w:szCs w:val="24"/>
        </w:rPr>
        <w:t xml:space="preserve">- </w:t>
      </w:r>
      <w:r w:rsidRPr="0032281E">
        <w:rPr>
          <w:rFonts w:ascii="Times New Roman" w:hAnsi="Times New Roman" w:cs="Times New Roman"/>
          <w:bCs/>
          <w:iCs/>
          <w:szCs w:val="24"/>
        </w:rPr>
        <w:t>20x14x10</w:t>
      </w:r>
    </w:p>
    <w:p w14:paraId="5F8C7025" w14:textId="0F5D9430" w:rsidR="0032281E" w:rsidRDefault="0032281E" w:rsidP="0032281E">
      <w:pPr>
        <w:jc w:val="left"/>
        <w:rPr>
          <w:rFonts w:ascii="Times New Roman" w:hAnsi="Times New Roman" w:cs="Times New Roman"/>
          <w:bCs/>
          <w:iCs/>
          <w:szCs w:val="24"/>
        </w:rPr>
      </w:pPr>
      <w:r w:rsidRPr="0032281E">
        <w:rPr>
          <w:rFonts w:ascii="Times New Roman" w:hAnsi="Times New Roman" w:cs="Times New Roman"/>
          <w:bCs/>
          <w:iCs/>
          <w:szCs w:val="24"/>
        </w:rPr>
        <w:t>•</w:t>
      </w:r>
      <w:r w:rsidRPr="0032281E">
        <w:rPr>
          <w:rFonts w:ascii="Times New Roman" w:hAnsi="Times New Roman" w:cs="Times New Roman"/>
          <w:bCs/>
          <w:iCs/>
          <w:szCs w:val="24"/>
        </w:rPr>
        <w:tab/>
        <w:t xml:space="preserve">Check Registers January 1-December 31, 2011 </w:t>
      </w:r>
      <w:r w:rsidR="0065094A">
        <w:rPr>
          <w:rFonts w:ascii="Times New Roman" w:hAnsi="Times New Roman" w:cs="Times New Roman"/>
          <w:bCs/>
          <w:iCs/>
          <w:szCs w:val="24"/>
        </w:rPr>
        <w:t xml:space="preserve">- </w:t>
      </w:r>
      <w:r w:rsidRPr="0032281E">
        <w:rPr>
          <w:rFonts w:ascii="Times New Roman" w:hAnsi="Times New Roman" w:cs="Times New Roman"/>
          <w:bCs/>
          <w:iCs/>
          <w:szCs w:val="24"/>
        </w:rPr>
        <w:t xml:space="preserve">1 carton </w:t>
      </w:r>
      <w:r w:rsidR="0065094A">
        <w:rPr>
          <w:rFonts w:ascii="Times New Roman" w:hAnsi="Times New Roman" w:cs="Times New Roman"/>
          <w:bCs/>
          <w:iCs/>
          <w:szCs w:val="24"/>
        </w:rPr>
        <w:t xml:space="preserve"> - 8.5x</w:t>
      </w:r>
      <w:r w:rsidRPr="0032281E">
        <w:rPr>
          <w:rFonts w:ascii="Times New Roman" w:hAnsi="Times New Roman" w:cs="Times New Roman"/>
          <w:bCs/>
          <w:iCs/>
          <w:szCs w:val="24"/>
        </w:rPr>
        <w:t xml:space="preserve">11 </w:t>
      </w:r>
    </w:p>
    <w:p w14:paraId="29B719C7" w14:textId="77777777" w:rsidR="0032281E" w:rsidRDefault="0032281E" w:rsidP="0032281E">
      <w:pPr>
        <w:jc w:val="left"/>
        <w:rPr>
          <w:rFonts w:ascii="Times New Roman" w:hAnsi="Times New Roman" w:cs="Times New Roman"/>
          <w:bCs/>
          <w:iCs/>
          <w:szCs w:val="24"/>
        </w:rPr>
      </w:pPr>
    </w:p>
    <w:p w14:paraId="7064B511" w14:textId="4EF98A96" w:rsidR="0032281E" w:rsidRDefault="0032281E" w:rsidP="0032281E">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 was made by Mr. Segina</w:t>
      </w:r>
      <w:r w:rsidR="0065094A">
        <w:rPr>
          <w:rFonts w:ascii="Times New Roman" w:hAnsi="Times New Roman" w:cs="Times New Roman"/>
          <w:b/>
          <w:bCs/>
          <w:i/>
          <w:iCs/>
          <w:szCs w:val="24"/>
        </w:rPr>
        <w:t xml:space="preserve"> and seconded by Ms. House</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5CF7716E" w14:textId="77777777" w:rsidR="0032281E" w:rsidRDefault="0032281E" w:rsidP="001B201A">
      <w:pPr>
        <w:jc w:val="left"/>
        <w:rPr>
          <w:rFonts w:ascii="Times New Roman" w:hAnsi="Times New Roman" w:cs="Times New Roman"/>
          <w:bCs/>
          <w:iCs/>
          <w:szCs w:val="24"/>
        </w:rPr>
      </w:pPr>
    </w:p>
    <w:p w14:paraId="7312007D" w14:textId="4E1D7B2C" w:rsidR="0032281E" w:rsidRDefault="0032281E" w:rsidP="0032281E">
      <w:pPr>
        <w:jc w:val="left"/>
        <w:rPr>
          <w:rFonts w:ascii="Times New Roman" w:hAnsi="Times New Roman" w:cs="Times New Roman"/>
          <w:bCs/>
          <w:iCs/>
          <w:szCs w:val="24"/>
        </w:rPr>
      </w:pPr>
      <w:r w:rsidRPr="00C944A1">
        <w:rPr>
          <w:rFonts w:ascii="Times New Roman" w:hAnsi="Times New Roman" w:cs="Times New Roman"/>
          <w:bCs/>
          <w:iCs/>
          <w:szCs w:val="24"/>
        </w:rPr>
        <w:lastRenderedPageBreak/>
        <w:t xml:space="preserve">Ms. Ojo presented for </w:t>
      </w:r>
      <w:r w:rsidRPr="0032281E">
        <w:rPr>
          <w:rFonts w:ascii="Times New Roman" w:hAnsi="Times New Roman" w:cs="Times New Roman"/>
          <w:bCs/>
          <w:iCs/>
          <w:szCs w:val="24"/>
        </w:rPr>
        <w:t xml:space="preserve">Consideration of a motion to lift the work order for Core 5 of Steelton, LLC, to work on the Steelton Terminal, located in Steelton Borough. </w:t>
      </w:r>
    </w:p>
    <w:p w14:paraId="5C0B3102" w14:textId="77777777" w:rsidR="0032281E" w:rsidRDefault="0032281E" w:rsidP="0032281E">
      <w:pPr>
        <w:jc w:val="left"/>
        <w:rPr>
          <w:rFonts w:ascii="Times New Roman" w:hAnsi="Times New Roman" w:cs="Times New Roman"/>
          <w:bCs/>
          <w:iCs/>
          <w:szCs w:val="24"/>
        </w:rPr>
      </w:pPr>
    </w:p>
    <w:p w14:paraId="14A9A0F1" w14:textId="675943CF" w:rsidR="0032281E" w:rsidRDefault="0032281E" w:rsidP="0032281E">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65094A">
        <w:rPr>
          <w:rFonts w:ascii="Times New Roman" w:hAnsi="Times New Roman" w:cs="Times New Roman"/>
          <w:b/>
          <w:bCs/>
          <w:i/>
          <w:iCs/>
          <w:szCs w:val="24"/>
        </w:rPr>
        <w:t>tion to approve was made by Ms. Jenkins and seconded by Mr. Segina</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62833BD8" w14:textId="77777777" w:rsidR="0032281E" w:rsidRDefault="0032281E" w:rsidP="001B201A">
      <w:pPr>
        <w:jc w:val="left"/>
        <w:rPr>
          <w:rFonts w:ascii="Times New Roman" w:hAnsi="Times New Roman" w:cs="Times New Roman"/>
          <w:bCs/>
          <w:iCs/>
          <w:szCs w:val="24"/>
        </w:rPr>
      </w:pPr>
    </w:p>
    <w:p w14:paraId="2E9E6F60" w14:textId="07205E3D" w:rsidR="0032281E" w:rsidRDefault="0032281E" w:rsidP="0032281E">
      <w:pPr>
        <w:jc w:val="left"/>
        <w:rPr>
          <w:rFonts w:ascii="Times New Roman" w:hAnsi="Times New Roman" w:cs="Times New Roman"/>
          <w:bCs/>
          <w:iCs/>
          <w:szCs w:val="24"/>
        </w:rPr>
      </w:pPr>
      <w:r w:rsidRPr="00C944A1">
        <w:rPr>
          <w:rFonts w:ascii="Times New Roman" w:hAnsi="Times New Roman" w:cs="Times New Roman"/>
          <w:bCs/>
          <w:iCs/>
          <w:szCs w:val="24"/>
        </w:rPr>
        <w:t xml:space="preserve">Ms. Ojo presented for </w:t>
      </w:r>
      <w:r w:rsidRPr="0032281E">
        <w:rPr>
          <w:rFonts w:ascii="Times New Roman" w:hAnsi="Times New Roman" w:cs="Times New Roman"/>
          <w:bCs/>
          <w:iCs/>
          <w:szCs w:val="24"/>
        </w:rPr>
        <w:t>Conside</w:t>
      </w:r>
      <w:r w:rsidR="0065094A">
        <w:rPr>
          <w:rFonts w:ascii="Times New Roman" w:hAnsi="Times New Roman" w:cs="Times New Roman"/>
          <w:bCs/>
          <w:iCs/>
          <w:szCs w:val="24"/>
        </w:rPr>
        <w:t xml:space="preserve">ration of Resolution 2026-R-25 </w:t>
      </w:r>
      <w:r w:rsidRPr="0032281E">
        <w:rPr>
          <w:rFonts w:ascii="Times New Roman" w:hAnsi="Times New Roman" w:cs="Times New Roman"/>
          <w:bCs/>
          <w:iCs/>
          <w:szCs w:val="24"/>
        </w:rPr>
        <w:t>for establishing 2026 Guidelines for the Dauphin County Local Share Municipal Grant Applicant seeking co-applicant status from Steelton Borough</w:t>
      </w:r>
    </w:p>
    <w:p w14:paraId="12F723B6" w14:textId="77777777" w:rsidR="0032281E" w:rsidRDefault="0032281E" w:rsidP="0032281E">
      <w:pPr>
        <w:jc w:val="left"/>
        <w:rPr>
          <w:rFonts w:ascii="Times New Roman" w:hAnsi="Times New Roman" w:cs="Times New Roman"/>
          <w:bCs/>
          <w:iCs/>
          <w:szCs w:val="24"/>
        </w:rPr>
      </w:pPr>
    </w:p>
    <w:p w14:paraId="4A8FF5D2" w14:textId="4D1D81CF" w:rsidR="0032281E" w:rsidRPr="0032281E" w:rsidRDefault="0032281E"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 was made by Mr. Segina</w:t>
      </w:r>
      <w:r w:rsidR="0065094A">
        <w:rPr>
          <w:rFonts w:ascii="Times New Roman" w:hAnsi="Times New Roman" w:cs="Times New Roman"/>
          <w:b/>
          <w:bCs/>
          <w:i/>
          <w:iCs/>
          <w:szCs w:val="24"/>
        </w:rPr>
        <w:t xml:space="preserve"> and seconded by Ms.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60ABF18A" w14:textId="77777777" w:rsidR="004F0F87" w:rsidRPr="004F0F87" w:rsidRDefault="004F0F87" w:rsidP="00F710A8">
      <w:pPr>
        <w:jc w:val="left"/>
        <w:rPr>
          <w:rFonts w:ascii="Times New Roman" w:hAnsi="Times New Roman" w:cs="Times New Roman"/>
          <w:bCs/>
          <w:iCs/>
          <w:szCs w:val="24"/>
        </w:rPr>
      </w:pPr>
    </w:p>
    <w:p w14:paraId="55EB7C2E" w14:textId="753B347D" w:rsidR="00AC3839" w:rsidRPr="0065094A" w:rsidRDefault="004F0F87" w:rsidP="00DD4F8E">
      <w:pPr>
        <w:jc w:val="left"/>
        <w:rPr>
          <w:rFonts w:ascii="Times New Roman" w:hAnsi="Times New Roman" w:cs="Times New Roman"/>
          <w:bCs/>
          <w:iCs/>
          <w:szCs w:val="24"/>
        </w:rPr>
      </w:pPr>
      <w:r>
        <w:rPr>
          <w:rFonts w:ascii="Times New Roman" w:hAnsi="Times New Roman" w:cs="Times New Roman"/>
          <w:b/>
          <w:bCs/>
          <w:iCs/>
          <w:szCs w:val="24"/>
        </w:rPr>
        <w:t>New</w:t>
      </w:r>
      <w:r w:rsidR="00F710A8" w:rsidRPr="00F710A8">
        <w:rPr>
          <w:rFonts w:ascii="Times New Roman" w:hAnsi="Times New Roman" w:cs="Times New Roman"/>
          <w:b/>
          <w:bCs/>
          <w:iCs/>
          <w:szCs w:val="24"/>
        </w:rPr>
        <w:t xml:space="preserve"> Business:</w:t>
      </w:r>
      <w:r w:rsidR="0065094A">
        <w:rPr>
          <w:rFonts w:ascii="Times New Roman" w:hAnsi="Times New Roman" w:cs="Times New Roman"/>
          <w:b/>
          <w:bCs/>
          <w:iCs/>
          <w:szCs w:val="24"/>
        </w:rPr>
        <w:t xml:space="preserve"> </w:t>
      </w:r>
      <w:r w:rsidR="0065094A">
        <w:rPr>
          <w:rFonts w:ascii="Times New Roman" w:hAnsi="Times New Roman" w:cs="Times New Roman"/>
          <w:bCs/>
          <w:iCs/>
          <w:szCs w:val="24"/>
        </w:rPr>
        <w:t>None</w:t>
      </w:r>
    </w:p>
    <w:p w14:paraId="00172AEA" w14:textId="77777777" w:rsidR="00DD4F8E" w:rsidRDefault="00DD4F8E" w:rsidP="00270819">
      <w:pPr>
        <w:jc w:val="left"/>
        <w:rPr>
          <w:rFonts w:ascii="Times New Roman" w:eastAsia="Calibri" w:hAnsi="Times New Roman" w:cs="Times New Roman"/>
          <w:b/>
          <w:bCs/>
          <w:i/>
        </w:rPr>
      </w:pPr>
    </w:p>
    <w:p w14:paraId="0E5301D4" w14:textId="77777777" w:rsidR="00CA623D" w:rsidRDefault="002E6439" w:rsidP="00CA623D">
      <w:pPr>
        <w:jc w:val="both"/>
        <w:rPr>
          <w:rFonts w:ascii="Times New Roman" w:hAnsi="Times New Roman" w:cs="Times New Roman"/>
          <w:bCs/>
          <w:szCs w:val="24"/>
        </w:rPr>
      </w:pPr>
      <w:r>
        <w:rPr>
          <w:rFonts w:ascii="Times New Roman" w:hAnsi="Times New Roman" w:cs="Times New Roman"/>
          <w:b/>
          <w:bCs/>
          <w:szCs w:val="24"/>
        </w:rPr>
        <w:t>Correspondence:</w:t>
      </w:r>
    </w:p>
    <w:p w14:paraId="14AB0193" w14:textId="52A73147" w:rsidR="0032281E" w:rsidRPr="0032281E" w:rsidRDefault="0032281E" w:rsidP="0032281E">
      <w:pPr>
        <w:pStyle w:val="ListParagraph"/>
        <w:numPr>
          <w:ilvl w:val="0"/>
          <w:numId w:val="34"/>
        </w:numPr>
        <w:jc w:val="left"/>
        <w:rPr>
          <w:rFonts w:ascii="Times New Roman" w:hAnsi="Times New Roman" w:cs="Times New Roman"/>
          <w:bCs/>
          <w:szCs w:val="24"/>
        </w:rPr>
      </w:pPr>
      <w:r w:rsidRPr="0032281E">
        <w:rPr>
          <w:rFonts w:ascii="Times New Roman" w:hAnsi="Times New Roman" w:cs="Times New Roman"/>
          <w:bCs/>
          <w:szCs w:val="24"/>
        </w:rPr>
        <w:t>Dauphin County Gaming Grant Request to extend the time of the receipt of applicants for sponsorship.</w:t>
      </w:r>
    </w:p>
    <w:p w14:paraId="585779AD" w14:textId="77777777" w:rsidR="0032281E" w:rsidRPr="0032281E" w:rsidRDefault="0032281E" w:rsidP="0032281E">
      <w:pPr>
        <w:jc w:val="left"/>
        <w:rPr>
          <w:rFonts w:ascii="Times New Roman" w:hAnsi="Times New Roman" w:cs="Times New Roman"/>
          <w:bCs/>
          <w:szCs w:val="24"/>
        </w:rPr>
      </w:pPr>
    </w:p>
    <w:p w14:paraId="6CA499CA" w14:textId="4502BA3E" w:rsidR="00D37280" w:rsidRPr="0032281E" w:rsidRDefault="0032281E" w:rsidP="0032281E">
      <w:pPr>
        <w:pStyle w:val="ListParagraph"/>
        <w:numPr>
          <w:ilvl w:val="0"/>
          <w:numId w:val="32"/>
        </w:numPr>
        <w:jc w:val="left"/>
        <w:rPr>
          <w:rFonts w:ascii="Times New Roman" w:hAnsi="Times New Roman" w:cs="Times New Roman"/>
          <w:bCs/>
          <w:szCs w:val="24"/>
        </w:rPr>
      </w:pPr>
      <w:r w:rsidRPr="0032281E">
        <w:rPr>
          <w:rFonts w:ascii="Times New Roman" w:hAnsi="Times New Roman" w:cs="Times New Roman"/>
          <w:bCs/>
          <w:szCs w:val="24"/>
        </w:rPr>
        <w:t>Notice from Work America to organize union activity in Steelton Borough.</w:t>
      </w:r>
    </w:p>
    <w:p w14:paraId="79F6D7B3" w14:textId="77777777" w:rsidR="00745C62" w:rsidRPr="00CA623D" w:rsidRDefault="00745C62" w:rsidP="00745C62">
      <w:pPr>
        <w:jc w:val="left"/>
        <w:rPr>
          <w:rFonts w:ascii="Times New Roman" w:hAnsi="Times New Roman" w:cs="Times New Roman"/>
          <w:bCs/>
          <w:szCs w:val="24"/>
        </w:rPr>
      </w:pPr>
    </w:p>
    <w:p w14:paraId="5AD6FC37" w14:textId="2DA52524" w:rsidR="004B2EDF" w:rsidRPr="00DB237D" w:rsidRDefault="00D30047" w:rsidP="004B2EDF">
      <w:pPr>
        <w:jc w:val="left"/>
        <w:rPr>
          <w:rFonts w:ascii="Times New Roman" w:hAnsi="Times New Roman" w:cs="Times New Roman"/>
          <w:bCs/>
          <w:szCs w:val="24"/>
        </w:rPr>
      </w:pPr>
      <w:r>
        <w:rPr>
          <w:rFonts w:ascii="Times New Roman" w:hAnsi="Times New Roman" w:cs="Times New Roman"/>
          <w:b/>
          <w:bCs/>
          <w:szCs w:val="24"/>
        </w:rPr>
        <w:t>Public Comments:</w:t>
      </w:r>
      <w:r w:rsidR="00CB3A27">
        <w:rPr>
          <w:rFonts w:ascii="Times New Roman" w:hAnsi="Times New Roman" w:cs="Times New Roman"/>
          <w:b/>
          <w:bCs/>
          <w:szCs w:val="24"/>
        </w:rPr>
        <w:t xml:space="preserve"> </w:t>
      </w:r>
    </w:p>
    <w:p w14:paraId="7B59870D" w14:textId="1CF06394" w:rsidR="0065094A" w:rsidRDefault="0065094A" w:rsidP="00563165">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 xml:space="preserve">Pat Gordon, 117 N Front St - </w:t>
      </w:r>
      <w:r w:rsidR="00563165">
        <w:rPr>
          <w:rFonts w:ascii="Times New Roman" w:hAnsi="Times New Roman" w:cs="Times New Roman"/>
          <w:bCs/>
          <w:szCs w:val="24"/>
        </w:rPr>
        <w:t>R</w:t>
      </w:r>
      <w:r w:rsidR="00563165" w:rsidRPr="00563165">
        <w:rPr>
          <w:rFonts w:ascii="Times New Roman" w:hAnsi="Times New Roman" w:cs="Times New Roman"/>
          <w:bCs/>
          <w:szCs w:val="24"/>
        </w:rPr>
        <w:t>aised concerns about meeting notices and public access to committee meetings. She said the committee meetings had been advertised at the beginning of the year for public consumption, but the borough website and Savvy Citizen were inconsistent. She noted that Codes appeared on both platforms, Events and Public Works were on the website but not Savvy Citizen, and NEDC was on neither. She also asked that when meetings are canceled, they be marked as canceled rather than removed from the websites, since residents rely on the alerts, and she said she had previously attended meetings that did not actually exist. The vice president responded that they would check on the postings and said they used to post cancellations on all three doors, suggesting they may need to return to that practice.</w:t>
      </w:r>
    </w:p>
    <w:p w14:paraId="5330B2AA" w14:textId="77777777" w:rsidR="0065094A" w:rsidRDefault="0065094A" w:rsidP="0065094A">
      <w:pPr>
        <w:pStyle w:val="ListParagraph"/>
        <w:jc w:val="left"/>
        <w:rPr>
          <w:rFonts w:ascii="Times New Roman" w:hAnsi="Times New Roman" w:cs="Times New Roman"/>
          <w:bCs/>
          <w:szCs w:val="24"/>
        </w:rPr>
      </w:pPr>
    </w:p>
    <w:p w14:paraId="4D28E6B4" w14:textId="699249A5" w:rsidR="00563165" w:rsidRDefault="00563165" w:rsidP="00563165">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Mary Carricato – 2655 S 4</w:t>
      </w:r>
      <w:r w:rsidRPr="00563165">
        <w:rPr>
          <w:rFonts w:ascii="Times New Roman" w:hAnsi="Times New Roman" w:cs="Times New Roman"/>
          <w:bCs/>
          <w:szCs w:val="24"/>
          <w:vertAlign w:val="superscript"/>
        </w:rPr>
        <w:t>th</w:t>
      </w:r>
      <w:r>
        <w:rPr>
          <w:rFonts w:ascii="Times New Roman" w:hAnsi="Times New Roman" w:cs="Times New Roman"/>
          <w:bCs/>
          <w:szCs w:val="24"/>
        </w:rPr>
        <w:t xml:space="preserve"> St – S</w:t>
      </w:r>
      <w:r w:rsidRPr="00563165">
        <w:rPr>
          <w:rFonts w:ascii="Times New Roman" w:hAnsi="Times New Roman" w:cs="Times New Roman"/>
          <w:bCs/>
          <w:szCs w:val="24"/>
        </w:rPr>
        <w:t xml:space="preserve">poke about the Core </w:t>
      </w:r>
      <w:r>
        <w:rPr>
          <w:rFonts w:ascii="Times New Roman" w:hAnsi="Times New Roman" w:cs="Times New Roman"/>
          <w:bCs/>
          <w:szCs w:val="24"/>
        </w:rPr>
        <w:t>5</w:t>
      </w:r>
      <w:r w:rsidRPr="00563165">
        <w:rPr>
          <w:rFonts w:ascii="Times New Roman" w:hAnsi="Times New Roman" w:cs="Times New Roman"/>
          <w:bCs/>
          <w:szCs w:val="24"/>
        </w:rPr>
        <w:t xml:space="preserve"> terminal project and said the borough had crossed personal property boundaries. She described a man ringing her doorbell and leaving a Ring message explaining that a device would be placed in her yard for vibration monitoring, and she objected strongly because she had not authorized anyone to enter her property. She said the device had been dug up and installed without permission and that it had been placed on her side yard, not just nearby. She said she had now filed a lawsuit and was extremely upset, stating that the developers had not respected residents and had crossed every possible line. She also asked </w:t>
      </w:r>
      <w:r>
        <w:rPr>
          <w:rFonts w:ascii="Times New Roman" w:hAnsi="Times New Roman" w:cs="Times New Roman"/>
          <w:bCs/>
          <w:szCs w:val="24"/>
        </w:rPr>
        <w:t>Segina</w:t>
      </w:r>
      <w:r w:rsidRPr="00563165">
        <w:rPr>
          <w:rFonts w:ascii="Times New Roman" w:hAnsi="Times New Roman" w:cs="Times New Roman"/>
          <w:bCs/>
          <w:szCs w:val="24"/>
        </w:rPr>
        <w:t xml:space="preserve"> whether the planning process was complete and whether anything else would still come before planning. He replied that planning was finished, that the matter was now in codes and permitting, and that it would not come back to planning. She also said her family had maintained Fifth </w:t>
      </w:r>
      <w:r w:rsidRPr="00563165">
        <w:rPr>
          <w:rFonts w:ascii="Times New Roman" w:hAnsi="Times New Roman" w:cs="Times New Roman"/>
          <w:bCs/>
          <w:szCs w:val="24"/>
        </w:rPr>
        <w:lastRenderedPageBreak/>
        <w:t>Street behind her house for 65 years and wanted to purchase that land to keep the development farther away from her home.</w:t>
      </w:r>
      <w:r>
        <w:rPr>
          <w:rFonts w:ascii="Times New Roman" w:hAnsi="Times New Roman" w:cs="Times New Roman"/>
          <w:bCs/>
          <w:szCs w:val="24"/>
        </w:rPr>
        <w:t xml:space="preserve"> </w:t>
      </w:r>
    </w:p>
    <w:p w14:paraId="7A763A49" w14:textId="77777777" w:rsidR="00563165" w:rsidRDefault="00563165" w:rsidP="00563165">
      <w:pPr>
        <w:pStyle w:val="ListParagraph"/>
        <w:jc w:val="left"/>
        <w:rPr>
          <w:rFonts w:ascii="Times New Roman" w:hAnsi="Times New Roman" w:cs="Times New Roman"/>
          <w:bCs/>
          <w:szCs w:val="24"/>
        </w:rPr>
      </w:pPr>
    </w:p>
    <w:p w14:paraId="2C203C13" w14:textId="6023ADE4" w:rsidR="00563165" w:rsidRDefault="00563165" w:rsidP="00563165">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Karyl Hawkins, 102 Felton St – A</w:t>
      </w:r>
      <w:r w:rsidRPr="00563165">
        <w:rPr>
          <w:rFonts w:ascii="Times New Roman" w:hAnsi="Times New Roman" w:cs="Times New Roman"/>
          <w:bCs/>
          <w:szCs w:val="24"/>
        </w:rPr>
        <w:t xml:space="preserve">sked several questions about the terminal project and its impacts on nearby residents. She wanted to know whether a new survey had been done to confirm property lines and prevent further encroachment, whether Core </w:t>
      </w:r>
      <w:r>
        <w:rPr>
          <w:rFonts w:ascii="Times New Roman" w:hAnsi="Times New Roman" w:cs="Times New Roman"/>
          <w:bCs/>
          <w:szCs w:val="24"/>
        </w:rPr>
        <w:t>5</w:t>
      </w:r>
      <w:r w:rsidRPr="00563165">
        <w:rPr>
          <w:rFonts w:ascii="Times New Roman" w:hAnsi="Times New Roman" w:cs="Times New Roman"/>
          <w:bCs/>
          <w:szCs w:val="24"/>
        </w:rPr>
        <w:t xml:space="preserve"> Partners and Equity Developers would be held accountable for trespass and property damage, and whether fines or enforcement actions would be issued. She also asked when residents would receive a formal public meeting with the developers to discuss remediation, restoration, and compensation, and whether erosion and sediment control plans could be made available so residents could clearly understand the boundaries and work being done. She said residents whose property had been damaged needed to know how to document the damage, where to send information, what the timeline was for repairs, and whether there was a form to complete. She expressed that she had lost faith that Core </w:t>
      </w:r>
      <w:r>
        <w:rPr>
          <w:rFonts w:ascii="Times New Roman" w:hAnsi="Times New Roman" w:cs="Times New Roman"/>
          <w:bCs/>
          <w:szCs w:val="24"/>
        </w:rPr>
        <w:t>5</w:t>
      </w:r>
      <w:r w:rsidRPr="00563165">
        <w:rPr>
          <w:rFonts w:ascii="Times New Roman" w:hAnsi="Times New Roman" w:cs="Times New Roman"/>
          <w:bCs/>
          <w:szCs w:val="24"/>
        </w:rPr>
        <w:t xml:space="preserve"> would protect residents and said the borough sho</w:t>
      </w:r>
      <w:r>
        <w:rPr>
          <w:rFonts w:ascii="Times New Roman" w:hAnsi="Times New Roman" w:cs="Times New Roman"/>
          <w:bCs/>
          <w:szCs w:val="24"/>
        </w:rPr>
        <w:t xml:space="preserve">uld arrange a public meeting. Ross </w:t>
      </w:r>
      <w:r w:rsidRPr="00563165">
        <w:rPr>
          <w:rFonts w:ascii="Times New Roman" w:hAnsi="Times New Roman" w:cs="Times New Roman"/>
          <w:bCs/>
          <w:szCs w:val="24"/>
        </w:rPr>
        <w:t>agreed that the request should be made and said they could ask the developers for a meeting, though they could not force one by law.</w:t>
      </w:r>
    </w:p>
    <w:p w14:paraId="4EC39022" w14:textId="77777777" w:rsidR="00563165" w:rsidRDefault="00563165" w:rsidP="00563165">
      <w:pPr>
        <w:pStyle w:val="ListParagraph"/>
        <w:jc w:val="left"/>
        <w:rPr>
          <w:rFonts w:ascii="Times New Roman" w:hAnsi="Times New Roman" w:cs="Times New Roman"/>
          <w:bCs/>
          <w:szCs w:val="24"/>
        </w:rPr>
      </w:pPr>
    </w:p>
    <w:p w14:paraId="0205D3C7" w14:textId="3E1C002E" w:rsidR="00563165" w:rsidRDefault="00563165" w:rsidP="00563165">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Elaine Anderson, 148/5 Frank S. Brown Blvd – A</w:t>
      </w:r>
      <w:r w:rsidRPr="00563165">
        <w:rPr>
          <w:rFonts w:ascii="Times New Roman" w:hAnsi="Times New Roman" w:cs="Times New Roman"/>
          <w:bCs/>
          <w:szCs w:val="24"/>
        </w:rPr>
        <w:t xml:space="preserve">sked whether the borough had any programs for senior citizens to help with property maintenance. She explained that a large tree in her backyard had branches interfering with PPL lines that run to homes several houses away, and when limbs fall, they knock out electricity. She said PPL told her it was her responsibility, but an arborist told her trimming or removal would cost $2,500, which she could not afford as a widow living on a fixed income. She said she had heard Harrisburg offers assistance for seniors and asked if Steelton had anything similar. Council responded that the borough does not currently have a program for that, suggested contacting the county, and then said they would look into developing something similar by checking what other municipalities offer. </w:t>
      </w:r>
      <w:r>
        <w:rPr>
          <w:rFonts w:ascii="Times New Roman" w:hAnsi="Times New Roman" w:cs="Times New Roman"/>
          <w:bCs/>
          <w:szCs w:val="24"/>
        </w:rPr>
        <w:t>Dent</w:t>
      </w:r>
      <w:r w:rsidRPr="00563165">
        <w:rPr>
          <w:rFonts w:ascii="Times New Roman" w:hAnsi="Times New Roman" w:cs="Times New Roman"/>
          <w:bCs/>
          <w:szCs w:val="24"/>
        </w:rPr>
        <w:t xml:space="preserve"> asked her to stay after the meeting so staff could get her information and try to find immediate help. A follow-up comment clarified that utilities may only trim lines from pole to pole, not the lateral lines leading to homes, which can create property access concerns.</w:t>
      </w:r>
    </w:p>
    <w:p w14:paraId="549347D7" w14:textId="77777777" w:rsidR="00563165" w:rsidRDefault="00563165" w:rsidP="00563165">
      <w:pPr>
        <w:pStyle w:val="ListParagraph"/>
        <w:jc w:val="left"/>
        <w:rPr>
          <w:rFonts w:ascii="Times New Roman" w:hAnsi="Times New Roman" w:cs="Times New Roman"/>
          <w:bCs/>
          <w:szCs w:val="24"/>
        </w:rPr>
      </w:pPr>
    </w:p>
    <w:p w14:paraId="01897C7E" w14:textId="3507B4BE" w:rsidR="007537EE" w:rsidRDefault="00DB237D" w:rsidP="00B333BD">
      <w:pPr>
        <w:pStyle w:val="ListParagraph"/>
        <w:numPr>
          <w:ilvl w:val="0"/>
          <w:numId w:val="13"/>
        </w:numPr>
        <w:jc w:val="left"/>
        <w:rPr>
          <w:rFonts w:ascii="Times New Roman" w:hAnsi="Times New Roman" w:cs="Times New Roman"/>
          <w:bCs/>
          <w:szCs w:val="24"/>
        </w:rPr>
      </w:pPr>
      <w:r w:rsidRPr="00563165">
        <w:rPr>
          <w:rFonts w:ascii="Times New Roman" w:hAnsi="Times New Roman" w:cs="Times New Roman"/>
          <w:bCs/>
          <w:szCs w:val="24"/>
        </w:rPr>
        <w:t>Maria Marcinko, 2704 South 2</w:t>
      </w:r>
      <w:r w:rsidRPr="00563165">
        <w:rPr>
          <w:rFonts w:ascii="Times New Roman" w:hAnsi="Times New Roman" w:cs="Times New Roman"/>
          <w:bCs/>
          <w:szCs w:val="24"/>
          <w:vertAlign w:val="superscript"/>
        </w:rPr>
        <w:t>nd</w:t>
      </w:r>
      <w:r w:rsidRPr="00563165">
        <w:rPr>
          <w:rFonts w:ascii="Times New Roman" w:hAnsi="Times New Roman" w:cs="Times New Roman"/>
          <w:bCs/>
          <w:szCs w:val="24"/>
        </w:rPr>
        <w:t xml:space="preserve"> St - </w:t>
      </w:r>
      <w:r w:rsidR="00563165">
        <w:rPr>
          <w:rFonts w:ascii="Times New Roman" w:hAnsi="Times New Roman" w:cs="Times New Roman"/>
          <w:bCs/>
          <w:szCs w:val="24"/>
        </w:rPr>
        <w:t>S</w:t>
      </w:r>
      <w:r w:rsidR="00563165" w:rsidRPr="00563165">
        <w:rPr>
          <w:rFonts w:ascii="Times New Roman" w:hAnsi="Times New Roman" w:cs="Times New Roman"/>
          <w:bCs/>
          <w:szCs w:val="24"/>
        </w:rPr>
        <w:t xml:space="preserve">uggested a possible solution regarding the terminal project by asking whether residents could be given a weekly activity agenda from the developers through the borough manager and posted on the terminal project site so neighbors would know what is happening. </w:t>
      </w:r>
      <w:r w:rsidR="00563165">
        <w:rPr>
          <w:rFonts w:ascii="Times New Roman" w:hAnsi="Times New Roman" w:cs="Times New Roman"/>
          <w:bCs/>
          <w:szCs w:val="24"/>
        </w:rPr>
        <w:t>She</w:t>
      </w:r>
      <w:r w:rsidR="00563165" w:rsidRPr="00563165">
        <w:rPr>
          <w:rFonts w:ascii="Times New Roman" w:hAnsi="Times New Roman" w:cs="Times New Roman"/>
          <w:bCs/>
          <w:szCs w:val="24"/>
        </w:rPr>
        <w:t xml:space="preserve"> also raised the idea of reviving a past Steelton Community Development Foundation program called SHIP </w:t>
      </w:r>
      <w:r w:rsidR="00563165">
        <w:rPr>
          <w:rFonts w:ascii="Times New Roman" w:hAnsi="Times New Roman" w:cs="Times New Roman"/>
          <w:bCs/>
          <w:szCs w:val="24"/>
        </w:rPr>
        <w:t>(</w:t>
      </w:r>
      <w:r w:rsidR="00563165" w:rsidRPr="00563165">
        <w:rPr>
          <w:rFonts w:ascii="Times New Roman" w:hAnsi="Times New Roman" w:cs="Times New Roman"/>
          <w:bCs/>
          <w:szCs w:val="24"/>
        </w:rPr>
        <w:t>Steelton Home Improvement</w:t>
      </w:r>
      <w:r w:rsidR="00563165">
        <w:rPr>
          <w:rFonts w:ascii="Times New Roman" w:hAnsi="Times New Roman" w:cs="Times New Roman"/>
          <w:bCs/>
          <w:szCs w:val="24"/>
        </w:rPr>
        <w:t>)</w:t>
      </w:r>
      <w:r w:rsidR="00563165" w:rsidRPr="00563165">
        <w:rPr>
          <w:rFonts w:ascii="Times New Roman" w:hAnsi="Times New Roman" w:cs="Times New Roman"/>
          <w:bCs/>
          <w:szCs w:val="24"/>
        </w:rPr>
        <w:t xml:space="preserve">, which had helped seniors and residents who could not afford labor for things like tree trimming or chipping paint. </w:t>
      </w:r>
      <w:r w:rsidR="00563165">
        <w:rPr>
          <w:rFonts w:ascii="Times New Roman" w:hAnsi="Times New Roman" w:cs="Times New Roman"/>
          <w:bCs/>
          <w:szCs w:val="24"/>
        </w:rPr>
        <w:t>She</w:t>
      </w:r>
      <w:r w:rsidR="00563165" w:rsidRPr="00563165">
        <w:rPr>
          <w:rFonts w:ascii="Times New Roman" w:hAnsi="Times New Roman" w:cs="Times New Roman"/>
          <w:bCs/>
          <w:szCs w:val="24"/>
        </w:rPr>
        <w:t xml:space="preserve"> explained that the foundation could potentially let contractors deduct donated labor as a charitable service. </w:t>
      </w:r>
      <w:r w:rsidR="00563165">
        <w:rPr>
          <w:rFonts w:ascii="Times New Roman" w:hAnsi="Times New Roman" w:cs="Times New Roman"/>
          <w:bCs/>
          <w:szCs w:val="24"/>
        </w:rPr>
        <w:t>She</w:t>
      </w:r>
      <w:r w:rsidR="00563165" w:rsidRPr="00563165">
        <w:rPr>
          <w:rFonts w:ascii="Times New Roman" w:hAnsi="Times New Roman" w:cs="Times New Roman"/>
          <w:bCs/>
          <w:szCs w:val="24"/>
        </w:rPr>
        <w:t xml:space="preserve"> then asked about the Gantley family’s reported purchase of the Bethlehem Steel trademark and whether anything was known about their reported interest in reopening the mill as a steel mill. The response was that it was a private sale and</w:t>
      </w:r>
      <w:r w:rsidR="00563165">
        <w:rPr>
          <w:rFonts w:ascii="Times New Roman" w:hAnsi="Times New Roman" w:cs="Times New Roman"/>
          <w:bCs/>
          <w:szCs w:val="24"/>
        </w:rPr>
        <w:t xml:space="preserve"> is</w:t>
      </w:r>
      <w:r w:rsidR="00563165" w:rsidRPr="00563165">
        <w:rPr>
          <w:rFonts w:ascii="Times New Roman" w:hAnsi="Times New Roman" w:cs="Times New Roman"/>
          <w:bCs/>
          <w:szCs w:val="24"/>
        </w:rPr>
        <w:t xml:space="preserve"> not something the borough </w:t>
      </w:r>
      <w:r w:rsidR="00563165">
        <w:rPr>
          <w:rFonts w:ascii="Times New Roman" w:hAnsi="Times New Roman" w:cs="Times New Roman"/>
          <w:bCs/>
          <w:szCs w:val="24"/>
        </w:rPr>
        <w:t>has updates to provide</w:t>
      </w:r>
      <w:r w:rsidR="00563165" w:rsidRPr="00563165">
        <w:rPr>
          <w:rFonts w:ascii="Times New Roman" w:hAnsi="Times New Roman" w:cs="Times New Roman"/>
          <w:bCs/>
          <w:szCs w:val="24"/>
        </w:rPr>
        <w:t xml:space="preserve">. </w:t>
      </w:r>
    </w:p>
    <w:p w14:paraId="03ADAAF4" w14:textId="77777777" w:rsidR="00563165" w:rsidRPr="00563165" w:rsidRDefault="00563165" w:rsidP="00563165">
      <w:pPr>
        <w:pStyle w:val="ListParagraph"/>
        <w:jc w:val="left"/>
        <w:rPr>
          <w:rFonts w:ascii="Times New Roman" w:hAnsi="Times New Roman" w:cs="Times New Roman"/>
          <w:bCs/>
          <w:szCs w:val="24"/>
        </w:rPr>
      </w:pPr>
    </w:p>
    <w:p w14:paraId="44C0DEC9" w14:textId="343AAD7E" w:rsidR="00563165" w:rsidRPr="00563165" w:rsidRDefault="00A93CCF" w:rsidP="00563165">
      <w:pPr>
        <w:jc w:val="left"/>
        <w:rPr>
          <w:rFonts w:ascii="Times New Roman" w:hAnsi="Times New Roman" w:cs="Times New Roman"/>
          <w:b/>
          <w:iCs/>
          <w:szCs w:val="24"/>
        </w:rPr>
      </w:pPr>
      <w:r w:rsidRPr="00ED31DB">
        <w:rPr>
          <w:rFonts w:ascii="Times New Roman" w:hAnsi="Times New Roman" w:cs="Times New Roman"/>
          <w:b/>
          <w:iCs/>
          <w:szCs w:val="24"/>
        </w:rPr>
        <w:t xml:space="preserve">Council </w:t>
      </w:r>
      <w:r w:rsidR="009D5A7D">
        <w:rPr>
          <w:rFonts w:ascii="Times New Roman" w:hAnsi="Times New Roman" w:cs="Times New Roman"/>
          <w:b/>
          <w:iCs/>
          <w:szCs w:val="24"/>
        </w:rPr>
        <w:t>Comments</w:t>
      </w:r>
      <w:r w:rsidRPr="00ED31DB">
        <w:rPr>
          <w:rFonts w:ascii="Times New Roman" w:hAnsi="Times New Roman" w:cs="Times New Roman"/>
          <w:b/>
          <w:iCs/>
          <w:szCs w:val="24"/>
        </w:rPr>
        <w:t>:</w:t>
      </w:r>
      <w:r w:rsidR="000D1E1D">
        <w:rPr>
          <w:rFonts w:ascii="Times New Roman" w:hAnsi="Times New Roman" w:cs="Times New Roman"/>
          <w:b/>
          <w:iCs/>
          <w:szCs w:val="24"/>
        </w:rPr>
        <w:t xml:space="preserve"> </w:t>
      </w:r>
    </w:p>
    <w:p w14:paraId="362FB0B1" w14:textId="77777777" w:rsidR="00563165" w:rsidRPr="00563165" w:rsidRDefault="00563165" w:rsidP="00563165">
      <w:pPr>
        <w:jc w:val="left"/>
        <w:rPr>
          <w:rFonts w:ascii="Times New Roman" w:hAnsi="Times New Roman" w:cs="Times New Roman"/>
          <w:b/>
          <w:iCs/>
          <w:szCs w:val="24"/>
        </w:rPr>
      </w:pPr>
    </w:p>
    <w:p w14:paraId="0C21A152" w14:textId="28BBAD44" w:rsidR="006527A1" w:rsidRPr="0032281E" w:rsidRDefault="006527A1" w:rsidP="006527A1">
      <w:pPr>
        <w:numPr>
          <w:ilvl w:val="0"/>
          <w:numId w:val="3"/>
        </w:numPr>
        <w:spacing w:after="160" w:line="259" w:lineRule="auto"/>
        <w:jc w:val="left"/>
        <w:rPr>
          <w:rFonts w:ascii="Times New Roman" w:eastAsia="Times New Roman" w:hAnsi="Times New Roman" w:cs="Times New Roman"/>
          <w:iCs/>
          <w:szCs w:val="24"/>
        </w:rPr>
      </w:pPr>
      <w:r w:rsidRPr="0032281E">
        <w:rPr>
          <w:rFonts w:ascii="Times New Roman" w:eastAsia="Times New Roman" w:hAnsi="Times New Roman" w:cs="Times New Roman"/>
          <w:iCs/>
          <w:szCs w:val="24"/>
        </w:rPr>
        <w:t xml:space="preserve">Michael Segina - </w:t>
      </w:r>
      <w:r>
        <w:rPr>
          <w:rFonts w:ascii="Times New Roman" w:eastAsia="Times New Roman" w:hAnsi="Times New Roman" w:cs="Times New Roman"/>
          <w:iCs/>
          <w:szCs w:val="24"/>
        </w:rPr>
        <w:t>S</w:t>
      </w:r>
      <w:r w:rsidRPr="006527A1">
        <w:rPr>
          <w:rFonts w:ascii="Times New Roman" w:eastAsia="Times New Roman" w:hAnsi="Times New Roman" w:cs="Times New Roman"/>
          <w:iCs/>
          <w:szCs w:val="24"/>
        </w:rPr>
        <w:t>aid the meeting minutes and agendas on the website were posted as Word documents, and he wanted them changed to PDFs so residents would not need Microsoft Word to open them. He noted that PDF is easier for the public to access.</w:t>
      </w:r>
    </w:p>
    <w:p w14:paraId="0962AECC" w14:textId="4B3671A8" w:rsidR="006527A1" w:rsidRDefault="006527A1" w:rsidP="006527A1">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Denae House - T</w:t>
      </w:r>
      <w:r w:rsidRPr="006527A1">
        <w:rPr>
          <w:rFonts w:ascii="Times New Roman" w:eastAsia="Times New Roman" w:hAnsi="Times New Roman" w:cs="Times New Roman"/>
          <w:iCs/>
          <w:szCs w:val="24"/>
        </w:rPr>
        <w:t>hanked everyone for coming out, wished the community a safe and enjoyable Juneteenth, and said she was available to help residents with concerns about the Stilton Terminal project. She acknowledged that council had discussed improving communication but had not followed through well enough, and said residents deserve regular updates because the project will affect the community long-term. She also mentioned the dust from the site and said it was important to keep residents informed about what is happening.</w:t>
      </w:r>
    </w:p>
    <w:p w14:paraId="6116256B" w14:textId="4BF9EFB3" w:rsidR="00A27C63" w:rsidRPr="00077ACA" w:rsidRDefault="00A27C63" w:rsidP="006527A1">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Vanessa Jenkins – </w:t>
      </w:r>
      <w:r w:rsidR="006527A1">
        <w:rPr>
          <w:rFonts w:ascii="Times New Roman" w:eastAsia="Times New Roman" w:hAnsi="Times New Roman" w:cs="Times New Roman"/>
          <w:iCs/>
          <w:szCs w:val="24"/>
        </w:rPr>
        <w:t>T</w:t>
      </w:r>
      <w:r w:rsidR="006527A1" w:rsidRPr="006527A1">
        <w:rPr>
          <w:rFonts w:ascii="Times New Roman" w:eastAsia="Times New Roman" w:hAnsi="Times New Roman" w:cs="Times New Roman"/>
          <w:iCs/>
          <w:szCs w:val="24"/>
        </w:rPr>
        <w:t>hanked everyone for attending and encouraged residents to come to committee meetings. She said she would work on keeping the website, Facebook page, and Savvy Citizen updated more consistently so information is easier for residents to find.</w:t>
      </w:r>
    </w:p>
    <w:p w14:paraId="2A0CF17F" w14:textId="0861AD5A" w:rsidR="00A27C63" w:rsidRDefault="00A27C63" w:rsidP="006527A1">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Charles “CJ” Johnson – </w:t>
      </w:r>
      <w:r>
        <w:rPr>
          <w:rFonts w:ascii="Times New Roman" w:eastAsia="Times New Roman" w:hAnsi="Times New Roman" w:cs="Times New Roman"/>
          <w:iCs/>
          <w:szCs w:val="24"/>
        </w:rPr>
        <w:t xml:space="preserve">Thanked attendees for </w:t>
      </w:r>
      <w:r w:rsidR="006527A1">
        <w:rPr>
          <w:rFonts w:ascii="Times New Roman" w:eastAsia="Times New Roman" w:hAnsi="Times New Roman" w:cs="Times New Roman"/>
          <w:iCs/>
          <w:szCs w:val="24"/>
        </w:rPr>
        <w:t>coming out, wished</w:t>
      </w:r>
      <w:r w:rsidR="006527A1" w:rsidRPr="006527A1">
        <w:rPr>
          <w:rFonts w:ascii="Times New Roman" w:eastAsia="Times New Roman" w:hAnsi="Times New Roman" w:cs="Times New Roman"/>
          <w:iCs/>
          <w:szCs w:val="24"/>
        </w:rPr>
        <w:t xml:space="preserve"> the community a good Juneteenth, and encouraged everyone to be safe.</w:t>
      </w:r>
    </w:p>
    <w:p w14:paraId="5736645C" w14:textId="77777777" w:rsidR="006527A1" w:rsidRDefault="006527A1" w:rsidP="006527A1">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 xml:space="preserve">Myneca Ojo – Thanked the public for attending </w:t>
      </w:r>
    </w:p>
    <w:p w14:paraId="2643F7DD" w14:textId="1312D80F" w:rsidR="006527A1" w:rsidRPr="002E6035" w:rsidRDefault="006527A1" w:rsidP="006527A1">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Chief Shawki Lacey - T</w:t>
      </w:r>
      <w:r w:rsidRPr="006527A1">
        <w:rPr>
          <w:rFonts w:ascii="Times New Roman" w:eastAsia="Times New Roman" w:hAnsi="Times New Roman" w:cs="Times New Roman"/>
          <w:iCs/>
          <w:szCs w:val="24"/>
        </w:rPr>
        <w:t>hanked everyone for coming and told residents that if they have service issues, they should email him. He said calling him is usually the fastest way to get a response, and that he gets most things done early in the morning before the day becomes busy.</w:t>
      </w:r>
    </w:p>
    <w:p w14:paraId="7BB65472" w14:textId="0D92A65A" w:rsidR="00A27C63" w:rsidRDefault="00077ACA" w:rsidP="006527A1">
      <w:pPr>
        <w:numPr>
          <w:ilvl w:val="0"/>
          <w:numId w:val="3"/>
        </w:numPr>
        <w:spacing w:after="160" w:line="259" w:lineRule="auto"/>
        <w:jc w:val="left"/>
        <w:rPr>
          <w:rFonts w:ascii="Times New Roman" w:eastAsia="Times New Roman" w:hAnsi="Times New Roman" w:cs="Times New Roman"/>
          <w:iCs/>
          <w:szCs w:val="24"/>
        </w:rPr>
      </w:pPr>
      <w:r w:rsidRPr="007537EE">
        <w:rPr>
          <w:rFonts w:ascii="Times New Roman" w:eastAsia="Times New Roman" w:hAnsi="Times New Roman" w:cs="Times New Roman"/>
          <w:iCs/>
          <w:szCs w:val="24"/>
        </w:rPr>
        <w:t xml:space="preserve">Nastashia Ross </w:t>
      </w:r>
      <w:r>
        <w:rPr>
          <w:rFonts w:ascii="Times New Roman" w:eastAsia="Times New Roman" w:hAnsi="Times New Roman" w:cs="Times New Roman"/>
          <w:iCs/>
          <w:szCs w:val="24"/>
        </w:rPr>
        <w:t>–</w:t>
      </w:r>
      <w:r w:rsidRPr="007537EE">
        <w:rPr>
          <w:rFonts w:ascii="Times New Roman" w:eastAsia="Times New Roman" w:hAnsi="Times New Roman" w:cs="Times New Roman"/>
          <w:iCs/>
          <w:szCs w:val="24"/>
        </w:rPr>
        <w:t xml:space="preserve"> </w:t>
      </w:r>
      <w:r w:rsidR="006527A1">
        <w:rPr>
          <w:rFonts w:ascii="Times New Roman" w:eastAsia="Times New Roman" w:hAnsi="Times New Roman" w:cs="Times New Roman"/>
          <w:iCs/>
          <w:szCs w:val="24"/>
        </w:rPr>
        <w:t>T</w:t>
      </w:r>
      <w:r w:rsidR="006527A1" w:rsidRPr="006527A1">
        <w:rPr>
          <w:rFonts w:ascii="Times New Roman" w:eastAsia="Times New Roman" w:hAnsi="Times New Roman" w:cs="Times New Roman"/>
          <w:iCs/>
          <w:szCs w:val="24"/>
        </w:rPr>
        <w:t>hanked everyone for attending and said she wants to strengthen communication, especially regarding the terminal project. She noted that there are other projects as well, and said she would have liked the engineer to be present so she could ask questions, but would follow up separately. She closed by wishing everyone a good rest of the month and acknowledging the upcoming July 4th holiday.</w:t>
      </w:r>
    </w:p>
    <w:p w14:paraId="01271E79" w14:textId="77777777" w:rsidR="002C2887" w:rsidRPr="002C2887" w:rsidRDefault="002C2887" w:rsidP="002C2887">
      <w:pPr>
        <w:spacing w:after="160" w:line="259" w:lineRule="auto"/>
        <w:ind w:left="720"/>
        <w:jc w:val="left"/>
        <w:rPr>
          <w:rFonts w:ascii="Times New Roman" w:eastAsia="Times New Roman" w:hAnsi="Times New Roman" w:cs="Times New Roman"/>
          <w:iCs/>
          <w:szCs w:val="24"/>
        </w:rPr>
      </w:pPr>
    </w:p>
    <w:p w14:paraId="286F7636" w14:textId="50115367" w:rsidR="006A52AD" w:rsidRPr="00DD4F8E" w:rsidRDefault="000436EC" w:rsidP="00DD4F8E">
      <w:pPr>
        <w:spacing w:after="160" w:line="259" w:lineRule="auto"/>
        <w:jc w:val="left"/>
        <w:rPr>
          <w:rFonts w:ascii="Times New Roman" w:hAnsi="Times New Roman" w:cs="Times New Roman"/>
        </w:rPr>
      </w:pPr>
      <w:r w:rsidRPr="00DD4F8E">
        <w:rPr>
          <w:rFonts w:ascii="Times New Roman" w:hAnsi="Times New Roman" w:cs="Times New Roman"/>
          <w:b/>
        </w:rPr>
        <w:t>Adjou</w:t>
      </w:r>
      <w:r w:rsidR="00B04476" w:rsidRPr="00DD4F8E">
        <w:rPr>
          <w:rFonts w:ascii="Times New Roman" w:hAnsi="Times New Roman" w:cs="Times New Roman"/>
          <w:b/>
        </w:rPr>
        <w:t>rnment</w:t>
      </w:r>
      <w:r w:rsidRPr="00DD4F8E">
        <w:rPr>
          <w:rFonts w:ascii="Times New Roman" w:hAnsi="Times New Roman" w:cs="Times New Roman"/>
          <w:b/>
        </w:rPr>
        <w:t xml:space="preserve">: </w:t>
      </w:r>
      <w:r w:rsidR="006A52AD" w:rsidRPr="00DD4F8E">
        <w:rPr>
          <w:rFonts w:ascii="Times New Roman" w:hAnsi="Times New Roman" w:cs="Times New Roman"/>
          <w:b/>
          <w:i/>
        </w:rPr>
        <w:t>With no other business to di</w:t>
      </w:r>
      <w:r w:rsidR="008B37CF" w:rsidRPr="00DD4F8E">
        <w:rPr>
          <w:rFonts w:ascii="Times New Roman" w:hAnsi="Times New Roman" w:cs="Times New Roman"/>
          <w:b/>
          <w:i/>
        </w:rPr>
        <w:t xml:space="preserve">scuss, a motion was made </w:t>
      </w:r>
      <w:r w:rsidR="00942865" w:rsidRPr="00DD4F8E">
        <w:rPr>
          <w:rFonts w:ascii="Times New Roman" w:hAnsi="Times New Roman" w:cs="Times New Roman"/>
          <w:b/>
          <w:i/>
        </w:rPr>
        <w:t>to adjourn</w:t>
      </w:r>
      <w:r w:rsidR="002D01E0" w:rsidRPr="00DD4F8E">
        <w:rPr>
          <w:rFonts w:ascii="Times New Roman" w:hAnsi="Times New Roman" w:cs="Times New Roman"/>
          <w:b/>
          <w:i/>
        </w:rPr>
        <w:t xml:space="preserve"> b</w:t>
      </w:r>
      <w:r w:rsidR="000D14EC">
        <w:rPr>
          <w:rFonts w:ascii="Times New Roman" w:hAnsi="Times New Roman" w:cs="Times New Roman"/>
          <w:b/>
          <w:i/>
        </w:rPr>
        <w:t xml:space="preserve">y </w:t>
      </w:r>
      <w:r w:rsidR="006527A1">
        <w:rPr>
          <w:rFonts w:ascii="Times New Roman" w:hAnsi="Times New Roman" w:cs="Times New Roman"/>
          <w:b/>
          <w:i/>
        </w:rPr>
        <w:t>Ms. House and seconded by Mr. Johnson</w:t>
      </w:r>
      <w:r w:rsidR="006A52AD" w:rsidRPr="00DD4F8E">
        <w:rPr>
          <w:rFonts w:ascii="Times New Roman" w:hAnsi="Times New Roman" w:cs="Times New Roman"/>
          <w:b/>
          <w:i/>
        </w:rPr>
        <w:t>. The motion passed unanimously</w:t>
      </w:r>
      <w:r w:rsidR="00B04476" w:rsidRPr="00DD4F8E">
        <w:rPr>
          <w:rFonts w:ascii="Times New Roman" w:hAnsi="Times New Roman" w:cs="Times New Roman"/>
          <w:b/>
          <w:i/>
        </w:rPr>
        <w:t>,</w:t>
      </w:r>
      <w:r w:rsidR="005A3DB5" w:rsidRPr="00DD4F8E">
        <w:rPr>
          <w:rFonts w:ascii="Times New Roman" w:hAnsi="Times New Roman" w:cs="Times New Roman"/>
          <w:b/>
          <w:i/>
        </w:rPr>
        <w:t xml:space="preserve"> a</w:t>
      </w:r>
      <w:r w:rsidR="006527A1">
        <w:rPr>
          <w:rFonts w:ascii="Times New Roman" w:hAnsi="Times New Roman" w:cs="Times New Roman"/>
          <w:b/>
          <w:i/>
        </w:rPr>
        <w:t>nd the meeting adjourned at 8:02</w:t>
      </w:r>
      <w:r w:rsidR="002C2887">
        <w:rPr>
          <w:rFonts w:ascii="Times New Roman" w:hAnsi="Times New Roman" w:cs="Times New Roman"/>
          <w:b/>
          <w:i/>
        </w:rPr>
        <w:t xml:space="preserve"> PM</w:t>
      </w:r>
      <w:r w:rsidR="006A52AD" w:rsidRPr="00DD4F8E">
        <w:rPr>
          <w:rFonts w:ascii="Times New Roman" w:hAnsi="Times New Roman" w:cs="Times New Roman"/>
          <w:b/>
          <w:i/>
        </w:rPr>
        <w:t>.</w:t>
      </w:r>
    </w:p>
    <w:sectPr w:rsidR="006A52AD" w:rsidRPr="00DD4F8E" w:rsidSect="005D0F92">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BB605" w14:textId="77777777" w:rsidR="00644B9B" w:rsidRDefault="00644B9B" w:rsidP="0037271A">
      <w:r>
        <w:separator/>
      </w:r>
    </w:p>
  </w:endnote>
  <w:endnote w:type="continuationSeparator" w:id="0">
    <w:p w14:paraId="0AF0EB92" w14:textId="77777777" w:rsidR="00644B9B" w:rsidRDefault="00644B9B" w:rsidP="0037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946430"/>
      <w:docPartObj>
        <w:docPartGallery w:val="Page Numbers (Bottom of Page)"/>
        <w:docPartUnique/>
      </w:docPartObj>
    </w:sdtPr>
    <w:sdtEndPr>
      <w:rPr>
        <w:noProof/>
      </w:rPr>
    </w:sdtEndPr>
    <w:sdtContent>
      <w:p w14:paraId="7FEDE6F2" w14:textId="0DC91DC1" w:rsidR="00F76D47" w:rsidRDefault="00F76D47" w:rsidP="00D004D3">
        <w:pPr>
          <w:pStyle w:val="Footer"/>
          <w:pBdr>
            <w:bottom w:val="single" w:sz="12" w:space="1" w:color="auto"/>
          </w:pBdr>
        </w:pPr>
      </w:p>
      <w:p w14:paraId="64C1CB4C" w14:textId="28DB403B" w:rsidR="00F76D47" w:rsidRPr="00F27441" w:rsidRDefault="00F76D47" w:rsidP="00981F78">
        <w:pPr>
          <w:pStyle w:val="Footer"/>
          <w:ind w:left="4680" w:hanging="4680"/>
          <w:rPr>
            <w:rFonts w:cs="Times New Roman"/>
            <w:szCs w:val="24"/>
          </w:rPr>
        </w:pPr>
        <w:r>
          <w:t xml:space="preserve">Steelton Borough Council Meeting Minutes – Monday, </w:t>
        </w:r>
        <w:r>
          <w:rPr>
            <w:rFonts w:cs="Times New Roman"/>
            <w:szCs w:val="24"/>
          </w:rPr>
          <w:t>June 15, 2026</w:t>
        </w:r>
      </w:p>
      <w:p w14:paraId="6A397132" w14:textId="1D74235B" w:rsidR="00F76D47" w:rsidRPr="00125788" w:rsidRDefault="00F76D47" w:rsidP="00125788">
        <w:pPr>
          <w:pStyle w:val="Footer"/>
          <w:rPr>
            <w:noProof/>
          </w:rPr>
        </w:pPr>
        <w:r>
          <w:t xml:space="preserve">Page </w:t>
        </w:r>
        <w:r>
          <w:fldChar w:fldCharType="begin"/>
        </w:r>
        <w:r>
          <w:instrText xml:space="preserve"> PAGE   \* MERGEFORMAT </w:instrText>
        </w:r>
        <w:r>
          <w:fldChar w:fldCharType="separate"/>
        </w:r>
        <w:r w:rsidR="007727E9">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7727E9">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0B0C4" w14:textId="77777777" w:rsidR="00644B9B" w:rsidRDefault="00644B9B" w:rsidP="0037271A">
      <w:r>
        <w:separator/>
      </w:r>
    </w:p>
  </w:footnote>
  <w:footnote w:type="continuationSeparator" w:id="0">
    <w:p w14:paraId="78667AC8" w14:textId="77777777" w:rsidR="00644B9B" w:rsidRDefault="00644B9B" w:rsidP="00372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72C3" w14:textId="77777777" w:rsidR="00F76D47" w:rsidRPr="003F55F9" w:rsidRDefault="00F76D47" w:rsidP="00D004D3">
    <w:pPr>
      <w:rPr>
        <w:rFonts w:ascii="Times New Roman" w:hAnsi="Times New Roman" w:cs="Times New Roman"/>
        <w:b/>
        <w:szCs w:val="24"/>
      </w:rPr>
    </w:pPr>
    <w:r w:rsidRPr="003F55F9">
      <w:rPr>
        <w:rFonts w:ascii="Times New Roman" w:hAnsi="Times New Roman" w:cs="Times New Roman"/>
        <w:b/>
        <w:szCs w:val="24"/>
      </w:rPr>
      <w:t xml:space="preserve">STEELTON BOROUGH </w:t>
    </w:r>
  </w:p>
  <w:p w14:paraId="2AF06574" w14:textId="301ACFFD" w:rsidR="00F76D47" w:rsidRPr="003F55F9" w:rsidRDefault="00F76D47" w:rsidP="00D004D3">
    <w:pPr>
      <w:rPr>
        <w:rFonts w:ascii="Times New Roman" w:hAnsi="Times New Roman" w:cs="Times New Roman"/>
        <w:color w:val="FF0000"/>
        <w:szCs w:val="24"/>
      </w:rPr>
    </w:pPr>
    <w:r w:rsidRPr="003F55F9">
      <w:rPr>
        <w:rFonts w:ascii="Times New Roman" w:hAnsi="Times New Roman" w:cs="Times New Roman"/>
        <w:b/>
        <w:szCs w:val="24"/>
      </w:rPr>
      <w:t>COUNCIL MEETING MINUTES</w:t>
    </w:r>
  </w:p>
  <w:p w14:paraId="5D31534B" w14:textId="49EF78DA" w:rsidR="00F76D47" w:rsidRPr="003F55F9" w:rsidRDefault="00F76D47" w:rsidP="00125788">
    <w:pPr>
      <w:pBdr>
        <w:bottom w:val="single" w:sz="12" w:space="1" w:color="auto"/>
      </w:pBdr>
      <w:rPr>
        <w:rFonts w:ascii="Times New Roman" w:hAnsi="Times New Roman" w:cs="Times New Roman"/>
        <w:szCs w:val="24"/>
      </w:rPr>
    </w:pPr>
    <w:r>
      <w:rPr>
        <w:rFonts w:ascii="Times New Roman" w:hAnsi="Times New Roman" w:cs="Times New Roman"/>
        <w:szCs w:val="24"/>
      </w:rPr>
      <w:t>Monday, June 15, 2026</w:t>
    </w:r>
  </w:p>
  <w:p w14:paraId="2705F3A8" w14:textId="77777777" w:rsidR="00F76D47" w:rsidRDefault="00F76D47" w:rsidP="005D0F92">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905"/>
    <w:multiLevelType w:val="hybridMultilevel"/>
    <w:tmpl w:val="5E5E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1A8F"/>
    <w:multiLevelType w:val="hybridMultilevel"/>
    <w:tmpl w:val="2990C60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E67"/>
    <w:multiLevelType w:val="hybridMultilevel"/>
    <w:tmpl w:val="2AD4532C"/>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95F3C"/>
    <w:multiLevelType w:val="hybridMultilevel"/>
    <w:tmpl w:val="8F8C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6362D"/>
    <w:multiLevelType w:val="hybridMultilevel"/>
    <w:tmpl w:val="1BCE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27459"/>
    <w:multiLevelType w:val="hybridMultilevel"/>
    <w:tmpl w:val="118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903A2"/>
    <w:multiLevelType w:val="multilevel"/>
    <w:tmpl w:val="04DC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83A40"/>
    <w:multiLevelType w:val="hybridMultilevel"/>
    <w:tmpl w:val="D4D8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75887"/>
    <w:multiLevelType w:val="hybridMultilevel"/>
    <w:tmpl w:val="5AEE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24AE588F"/>
    <w:multiLevelType w:val="hybridMultilevel"/>
    <w:tmpl w:val="5C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15243"/>
    <w:multiLevelType w:val="hybridMultilevel"/>
    <w:tmpl w:val="11A89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01E19"/>
    <w:multiLevelType w:val="hybridMultilevel"/>
    <w:tmpl w:val="9EEE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37210"/>
    <w:multiLevelType w:val="hybridMultilevel"/>
    <w:tmpl w:val="3DE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B2A9A"/>
    <w:multiLevelType w:val="hybridMultilevel"/>
    <w:tmpl w:val="0EE6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1B2E"/>
    <w:multiLevelType w:val="hybridMultilevel"/>
    <w:tmpl w:val="C9DA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A444E"/>
    <w:multiLevelType w:val="hybridMultilevel"/>
    <w:tmpl w:val="3328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3A2442"/>
    <w:multiLevelType w:val="hybridMultilevel"/>
    <w:tmpl w:val="0BE0E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C3AD9"/>
    <w:multiLevelType w:val="hybridMultilevel"/>
    <w:tmpl w:val="BC6A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6097"/>
    <w:multiLevelType w:val="multilevel"/>
    <w:tmpl w:val="F73EB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E4675"/>
    <w:multiLevelType w:val="hybridMultilevel"/>
    <w:tmpl w:val="9846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DC15D4"/>
    <w:multiLevelType w:val="hybridMultilevel"/>
    <w:tmpl w:val="6D363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6E3E07"/>
    <w:multiLevelType w:val="hybridMultilevel"/>
    <w:tmpl w:val="C3C26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D60BB"/>
    <w:multiLevelType w:val="hybridMultilevel"/>
    <w:tmpl w:val="1B7A9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50F65"/>
    <w:multiLevelType w:val="hybridMultilevel"/>
    <w:tmpl w:val="A786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D6530A"/>
    <w:multiLevelType w:val="hybridMultilevel"/>
    <w:tmpl w:val="F582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331110"/>
    <w:multiLevelType w:val="hybridMultilevel"/>
    <w:tmpl w:val="8D1E5F80"/>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7D3BFF"/>
    <w:multiLevelType w:val="multilevel"/>
    <w:tmpl w:val="B95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A7017"/>
    <w:multiLevelType w:val="hybridMultilevel"/>
    <w:tmpl w:val="2A7053FA"/>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7F5E88"/>
    <w:multiLevelType w:val="hybridMultilevel"/>
    <w:tmpl w:val="A538E8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4A450D"/>
    <w:multiLevelType w:val="hybridMultilevel"/>
    <w:tmpl w:val="A35A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387CCE"/>
    <w:multiLevelType w:val="multilevel"/>
    <w:tmpl w:val="816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CC15AC"/>
    <w:multiLevelType w:val="hybridMultilevel"/>
    <w:tmpl w:val="2EA85962"/>
    <w:lvl w:ilvl="0" w:tplc="D5628E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141ED3"/>
    <w:multiLevelType w:val="hybridMultilevel"/>
    <w:tmpl w:val="B88A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9535F"/>
    <w:multiLevelType w:val="hybridMultilevel"/>
    <w:tmpl w:val="E66EB1D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122C1C"/>
    <w:multiLevelType w:val="hybridMultilevel"/>
    <w:tmpl w:val="DB062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8"/>
  </w:num>
  <w:num w:numId="3">
    <w:abstractNumId w:val="26"/>
  </w:num>
  <w:num w:numId="4">
    <w:abstractNumId w:val="8"/>
  </w:num>
  <w:num w:numId="5">
    <w:abstractNumId w:val="32"/>
  </w:num>
  <w:num w:numId="6">
    <w:abstractNumId w:val="31"/>
  </w:num>
  <w:num w:numId="7">
    <w:abstractNumId w:val="5"/>
  </w:num>
  <w:num w:numId="8">
    <w:abstractNumId w:val="16"/>
  </w:num>
  <w:num w:numId="9">
    <w:abstractNumId w:val="11"/>
  </w:num>
  <w:num w:numId="10">
    <w:abstractNumId w:val="24"/>
  </w:num>
  <w:num w:numId="11">
    <w:abstractNumId w:val="15"/>
  </w:num>
  <w:num w:numId="12">
    <w:abstractNumId w:val="9"/>
  </w:num>
  <w:num w:numId="13">
    <w:abstractNumId w:val="3"/>
  </w:num>
  <w:num w:numId="14">
    <w:abstractNumId w:val="17"/>
  </w:num>
  <w:num w:numId="15">
    <w:abstractNumId w:val="21"/>
  </w:num>
  <w:num w:numId="16">
    <w:abstractNumId w:val="7"/>
  </w:num>
  <w:num w:numId="17">
    <w:abstractNumId w:val="34"/>
  </w:num>
  <w:num w:numId="18">
    <w:abstractNumId w:val="13"/>
  </w:num>
  <w:num w:numId="19">
    <w:abstractNumId w:val="29"/>
  </w:num>
  <w:num w:numId="20">
    <w:abstractNumId w:val="14"/>
  </w:num>
  <w:num w:numId="21">
    <w:abstractNumId w:val="30"/>
  </w:num>
  <w:num w:numId="22">
    <w:abstractNumId w:val="19"/>
  </w:num>
  <w:num w:numId="23">
    <w:abstractNumId w:val="27"/>
  </w:num>
  <w:num w:numId="24">
    <w:abstractNumId w:val="25"/>
  </w:num>
  <w:num w:numId="25">
    <w:abstractNumId w:val="4"/>
  </w:num>
  <w:num w:numId="26">
    <w:abstractNumId w:val="10"/>
  </w:num>
  <w:num w:numId="27">
    <w:abstractNumId w:val="23"/>
  </w:num>
  <w:num w:numId="28">
    <w:abstractNumId w:val="6"/>
  </w:num>
  <w:num w:numId="29">
    <w:abstractNumId w:val="22"/>
  </w:num>
  <w:num w:numId="30">
    <w:abstractNumId w:val="0"/>
  </w:num>
  <w:num w:numId="31">
    <w:abstractNumId w:val="12"/>
  </w:num>
  <w:num w:numId="32">
    <w:abstractNumId w:val="33"/>
  </w:num>
  <w:num w:numId="33">
    <w:abstractNumId w:val="28"/>
  </w:num>
  <w:num w:numId="34">
    <w:abstractNumId w:val="2"/>
  </w:num>
  <w:num w:numId="3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2MjMzMDKxsDAxMzRQ0lEKTi0uzszPAykwrgUACQsqqCwAAAA="/>
  </w:docVars>
  <w:rsids>
    <w:rsidRoot w:val="004B4514"/>
    <w:rsid w:val="000012D6"/>
    <w:rsid w:val="0000133E"/>
    <w:rsid w:val="000025BC"/>
    <w:rsid w:val="00004F59"/>
    <w:rsid w:val="00006FA2"/>
    <w:rsid w:val="000101A5"/>
    <w:rsid w:val="000112F3"/>
    <w:rsid w:val="0001187E"/>
    <w:rsid w:val="00012D88"/>
    <w:rsid w:val="00015E4B"/>
    <w:rsid w:val="00020851"/>
    <w:rsid w:val="00021ADC"/>
    <w:rsid w:val="00021C1A"/>
    <w:rsid w:val="0002361D"/>
    <w:rsid w:val="00023718"/>
    <w:rsid w:val="00025E06"/>
    <w:rsid w:val="00026CBF"/>
    <w:rsid w:val="00026F40"/>
    <w:rsid w:val="0003039F"/>
    <w:rsid w:val="00031517"/>
    <w:rsid w:val="00032576"/>
    <w:rsid w:val="000326BB"/>
    <w:rsid w:val="00033EE4"/>
    <w:rsid w:val="00035D37"/>
    <w:rsid w:val="00037018"/>
    <w:rsid w:val="00037100"/>
    <w:rsid w:val="000379A0"/>
    <w:rsid w:val="00040F8F"/>
    <w:rsid w:val="000436EC"/>
    <w:rsid w:val="000450D3"/>
    <w:rsid w:val="00046A2F"/>
    <w:rsid w:val="00051F04"/>
    <w:rsid w:val="00052B2A"/>
    <w:rsid w:val="00053558"/>
    <w:rsid w:val="00054110"/>
    <w:rsid w:val="0005603E"/>
    <w:rsid w:val="00057C2A"/>
    <w:rsid w:val="0006097D"/>
    <w:rsid w:val="00060995"/>
    <w:rsid w:val="00060BDE"/>
    <w:rsid w:val="00060DAF"/>
    <w:rsid w:val="000621BE"/>
    <w:rsid w:val="00063525"/>
    <w:rsid w:val="00063F66"/>
    <w:rsid w:val="000646D9"/>
    <w:rsid w:val="0006496F"/>
    <w:rsid w:val="000649A9"/>
    <w:rsid w:val="00065007"/>
    <w:rsid w:val="000670CD"/>
    <w:rsid w:val="00067A98"/>
    <w:rsid w:val="0007027D"/>
    <w:rsid w:val="00077ACA"/>
    <w:rsid w:val="00080769"/>
    <w:rsid w:val="0008238C"/>
    <w:rsid w:val="00084F83"/>
    <w:rsid w:val="00086CFA"/>
    <w:rsid w:val="00086D8A"/>
    <w:rsid w:val="000872E0"/>
    <w:rsid w:val="00091785"/>
    <w:rsid w:val="000931AB"/>
    <w:rsid w:val="0009687E"/>
    <w:rsid w:val="00097207"/>
    <w:rsid w:val="000975E2"/>
    <w:rsid w:val="000A0E8C"/>
    <w:rsid w:val="000A1D62"/>
    <w:rsid w:val="000A2393"/>
    <w:rsid w:val="000A26E8"/>
    <w:rsid w:val="000A35CE"/>
    <w:rsid w:val="000A3D0D"/>
    <w:rsid w:val="000A4305"/>
    <w:rsid w:val="000A783A"/>
    <w:rsid w:val="000B0231"/>
    <w:rsid w:val="000B03D5"/>
    <w:rsid w:val="000B1FB6"/>
    <w:rsid w:val="000B332D"/>
    <w:rsid w:val="000B3636"/>
    <w:rsid w:val="000B4787"/>
    <w:rsid w:val="000B7B54"/>
    <w:rsid w:val="000C0989"/>
    <w:rsid w:val="000C0D78"/>
    <w:rsid w:val="000C13E0"/>
    <w:rsid w:val="000C2586"/>
    <w:rsid w:val="000C4705"/>
    <w:rsid w:val="000C5BE2"/>
    <w:rsid w:val="000C60DF"/>
    <w:rsid w:val="000C6640"/>
    <w:rsid w:val="000C6A46"/>
    <w:rsid w:val="000C7A5D"/>
    <w:rsid w:val="000D14EC"/>
    <w:rsid w:val="000D1E1D"/>
    <w:rsid w:val="000D3A66"/>
    <w:rsid w:val="000D3D47"/>
    <w:rsid w:val="000D3F65"/>
    <w:rsid w:val="000D486C"/>
    <w:rsid w:val="000D4C10"/>
    <w:rsid w:val="000D61FC"/>
    <w:rsid w:val="000D7DD6"/>
    <w:rsid w:val="000E04E5"/>
    <w:rsid w:val="000E14B1"/>
    <w:rsid w:val="000E1650"/>
    <w:rsid w:val="000E1E9E"/>
    <w:rsid w:val="000E2281"/>
    <w:rsid w:val="000E2796"/>
    <w:rsid w:val="000E31DD"/>
    <w:rsid w:val="000E33FD"/>
    <w:rsid w:val="000E3E56"/>
    <w:rsid w:val="000E4DFE"/>
    <w:rsid w:val="000E583A"/>
    <w:rsid w:val="000F26DF"/>
    <w:rsid w:val="000F2BCE"/>
    <w:rsid w:val="000F2DA8"/>
    <w:rsid w:val="000F443F"/>
    <w:rsid w:val="000F7E4C"/>
    <w:rsid w:val="0010151E"/>
    <w:rsid w:val="00102655"/>
    <w:rsid w:val="00104CEF"/>
    <w:rsid w:val="00104F23"/>
    <w:rsid w:val="00104FCC"/>
    <w:rsid w:val="00106378"/>
    <w:rsid w:val="00106CE0"/>
    <w:rsid w:val="001109E7"/>
    <w:rsid w:val="00110A2C"/>
    <w:rsid w:val="00110DA8"/>
    <w:rsid w:val="001113B7"/>
    <w:rsid w:val="00113941"/>
    <w:rsid w:val="001149AF"/>
    <w:rsid w:val="00120F29"/>
    <w:rsid w:val="00121142"/>
    <w:rsid w:val="00121507"/>
    <w:rsid w:val="00121B6E"/>
    <w:rsid w:val="00123772"/>
    <w:rsid w:val="00125788"/>
    <w:rsid w:val="00127B3D"/>
    <w:rsid w:val="00130442"/>
    <w:rsid w:val="00131271"/>
    <w:rsid w:val="00131295"/>
    <w:rsid w:val="00131385"/>
    <w:rsid w:val="00134E69"/>
    <w:rsid w:val="00135B7C"/>
    <w:rsid w:val="00137372"/>
    <w:rsid w:val="001377BD"/>
    <w:rsid w:val="001379A7"/>
    <w:rsid w:val="001406A5"/>
    <w:rsid w:val="00142610"/>
    <w:rsid w:val="00145463"/>
    <w:rsid w:val="00146861"/>
    <w:rsid w:val="0015020A"/>
    <w:rsid w:val="00150883"/>
    <w:rsid w:val="00150BA6"/>
    <w:rsid w:val="001510A5"/>
    <w:rsid w:val="00152E0C"/>
    <w:rsid w:val="001533EB"/>
    <w:rsid w:val="00155FDE"/>
    <w:rsid w:val="00160D42"/>
    <w:rsid w:val="00162497"/>
    <w:rsid w:val="001631B8"/>
    <w:rsid w:val="00163D8C"/>
    <w:rsid w:val="001647D0"/>
    <w:rsid w:val="001649E0"/>
    <w:rsid w:val="00165964"/>
    <w:rsid w:val="00167561"/>
    <w:rsid w:val="00170036"/>
    <w:rsid w:val="0017056E"/>
    <w:rsid w:val="00170A2D"/>
    <w:rsid w:val="00174209"/>
    <w:rsid w:val="001752E5"/>
    <w:rsid w:val="00175EBC"/>
    <w:rsid w:val="001765C8"/>
    <w:rsid w:val="00177D98"/>
    <w:rsid w:val="00181153"/>
    <w:rsid w:val="001814DB"/>
    <w:rsid w:val="00181FA7"/>
    <w:rsid w:val="0018212C"/>
    <w:rsid w:val="00185199"/>
    <w:rsid w:val="00186111"/>
    <w:rsid w:val="00190D19"/>
    <w:rsid w:val="0019259A"/>
    <w:rsid w:val="001942CA"/>
    <w:rsid w:val="00195038"/>
    <w:rsid w:val="00195D43"/>
    <w:rsid w:val="00197122"/>
    <w:rsid w:val="00197FCE"/>
    <w:rsid w:val="001A036E"/>
    <w:rsid w:val="001A07F0"/>
    <w:rsid w:val="001A6515"/>
    <w:rsid w:val="001A6999"/>
    <w:rsid w:val="001A7D90"/>
    <w:rsid w:val="001B0B6B"/>
    <w:rsid w:val="001B201A"/>
    <w:rsid w:val="001B255D"/>
    <w:rsid w:val="001B2962"/>
    <w:rsid w:val="001B37D1"/>
    <w:rsid w:val="001B3C37"/>
    <w:rsid w:val="001B3FEB"/>
    <w:rsid w:val="001B633A"/>
    <w:rsid w:val="001B6E97"/>
    <w:rsid w:val="001B7B29"/>
    <w:rsid w:val="001B7E7A"/>
    <w:rsid w:val="001C07F2"/>
    <w:rsid w:val="001C0BEB"/>
    <w:rsid w:val="001C1920"/>
    <w:rsid w:val="001C1AA1"/>
    <w:rsid w:val="001C37C1"/>
    <w:rsid w:val="001C57C6"/>
    <w:rsid w:val="001C5972"/>
    <w:rsid w:val="001D2067"/>
    <w:rsid w:val="001D221F"/>
    <w:rsid w:val="001D36A6"/>
    <w:rsid w:val="001D50F4"/>
    <w:rsid w:val="001D5237"/>
    <w:rsid w:val="001D70F3"/>
    <w:rsid w:val="001D76C8"/>
    <w:rsid w:val="001D796F"/>
    <w:rsid w:val="001E0210"/>
    <w:rsid w:val="001E0850"/>
    <w:rsid w:val="001E1334"/>
    <w:rsid w:val="001E4506"/>
    <w:rsid w:val="001E6A32"/>
    <w:rsid w:val="001E6FEE"/>
    <w:rsid w:val="001E79D8"/>
    <w:rsid w:val="001E7F78"/>
    <w:rsid w:val="001F1327"/>
    <w:rsid w:val="001F1BF5"/>
    <w:rsid w:val="001F2AC7"/>
    <w:rsid w:val="001F5741"/>
    <w:rsid w:val="001F62A5"/>
    <w:rsid w:val="001F65C0"/>
    <w:rsid w:val="00201173"/>
    <w:rsid w:val="0020345A"/>
    <w:rsid w:val="0020383B"/>
    <w:rsid w:val="00204E81"/>
    <w:rsid w:val="002056FB"/>
    <w:rsid w:val="002057F0"/>
    <w:rsid w:val="0020712A"/>
    <w:rsid w:val="00207944"/>
    <w:rsid w:val="00213E25"/>
    <w:rsid w:val="00215377"/>
    <w:rsid w:val="00215B34"/>
    <w:rsid w:val="0021659F"/>
    <w:rsid w:val="00216FCD"/>
    <w:rsid w:val="0021767C"/>
    <w:rsid w:val="002176DA"/>
    <w:rsid w:val="00221949"/>
    <w:rsid w:val="00222BB5"/>
    <w:rsid w:val="00222CBF"/>
    <w:rsid w:val="00223562"/>
    <w:rsid w:val="0022505C"/>
    <w:rsid w:val="002251EC"/>
    <w:rsid w:val="00227272"/>
    <w:rsid w:val="0023106A"/>
    <w:rsid w:val="00232996"/>
    <w:rsid w:val="00234822"/>
    <w:rsid w:val="002350AB"/>
    <w:rsid w:val="00240EC9"/>
    <w:rsid w:val="00241C47"/>
    <w:rsid w:val="0024252A"/>
    <w:rsid w:val="00242AD0"/>
    <w:rsid w:val="00245A63"/>
    <w:rsid w:val="002516D7"/>
    <w:rsid w:val="00251B18"/>
    <w:rsid w:val="0025385F"/>
    <w:rsid w:val="002544A2"/>
    <w:rsid w:val="00256DD9"/>
    <w:rsid w:val="00260335"/>
    <w:rsid w:val="00260682"/>
    <w:rsid w:val="00260B51"/>
    <w:rsid w:val="00262F1B"/>
    <w:rsid w:val="00262F8D"/>
    <w:rsid w:val="0026340F"/>
    <w:rsid w:val="00266B1A"/>
    <w:rsid w:val="00270332"/>
    <w:rsid w:val="00270819"/>
    <w:rsid w:val="00270E87"/>
    <w:rsid w:val="00271635"/>
    <w:rsid w:val="00277DFF"/>
    <w:rsid w:val="002806C7"/>
    <w:rsid w:val="00280C39"/>
    <w:rsid w:val="0028141C"/>
    <w:rsid w:val="002818F6"/>
    <w:rsid w:val="002830AF"/>
    <w:rsid w:val="00284647"/>
    <w:rsid w:val="00286CC0"/>
    <w:rsid w:val="00296E57"/>
    <w:rsid w:val="0029770F"/>
    <w:rsid w:val="00297C3E"/>
    <w:rsid w:val="00297FA7"/>
    <w:rsid w:val="002A2B2F"/>
    <w:rsid w:val="002A41D7"/>
    <w:rsid w:val="002A45D3"/>
    <w:rsid w:val="002A47A3"/>
    <w:rsid w:val="002A6B9E"/>
    <w:rsid w:val="002B172F"/>
    <w:rsid w:val="002B4142"/>
    <w:rsid w:val="002B74AB"/>
    <w:rsid w:val="002B7809"/>
    <w:rsid w:val="002B7BC8"/>
    <w:rsid w:val="002C001F"/>
    <w:rsid w:val="002C008C"/>
    <w:rsid w:val="002C1965"/>
    <w:rsid w:val="002C2887"/>
    <w:rsid w:val="002C4072"/>
    <w:rsid w:val="002C52D3"/>
    <w:rsid w:val="002D01E0"/>
    <w:rsid w:val="002D1B23"/>
    <w:rsid w:val="002D4789"/>
    <w:rsid w:val="002D6A42"/>
    <w:rsid w:val="002E050E"/>
    <w:rsid w:val="002E134A"/>
    <w:rsid w:val="002E1EC1"/>
    <w:rsid w:val="002E2AEE"/>
    <w:rsid w:val="002E36C2"/>
    <w:rsid w:val="002E423E"/>
    <w:rsid w:val="002E44CA"/>
    <w:rsid w:val="002E6035"/>
    <w:rsid w:val="002E63AF"/>
    <w:rsid w:val="002E6439"/>
    <w:rsid w:val="002E68E4"/>
    <w:rsid w:val="002E7546"/>
    <w:rsid w:val="002E7AF3"/>
    <w:rsid w:val="002F0F92"/>
    <w:rsid w:val="002F14FB"/>
    <w:rsid w:val="002F379A"/>
    <w:rsid w:val="002F4CE1"/>
    <w:rsid w:val="002F7E93"/>
    <w:rsid w:val="00300116"/>
    <w:rsid w:val="003005CD"/>
    <w:rsid w:val="00303AC9"/>
    <w:rsid w:val="003053AB"/>
    <w:rsid w:val="003126DF"/>
    <w:rsid w:val="003139DA"/>
    <w:rsid w:val="003139EA"/>
    <w:rsid w:val="00314760"/>
    <w:rsid w:val="00314F60"/>
    <w:rsid w:val="00316CB8"/>
    <w:rsid w:val="00317D2B"/>
    <w:rsid w:val="00317EF3"/>
    <w:rsid w:val="003200DA"/>
    <w:rsid w:val="0032102C"/>
    <w:rsid w:val="0032281E"/>
    <w:rsid w:val="00324646"/>
    <w:rsid w:val="003248B4"/>
    <w:rsid w:val="00325505"/>
    <w:rsid w:val="00326BAA"/>
    <w:rsid w:val="0032747E"/>
    <w:rsid w:val="0032794C"/>
    <w:rsid w:val="00333C90"/>
    <w:rsid w:val="00334509"/>
    <w:rsid w:val="00335D30"/>
    <w:rsid w:val="00336434"/>
    <w:rsid w:val="0033644B"/>
    <w:rsid w:val="00340CD2"/>
    <w:rsid w:val="0034272E"/>
    <w:rsid w:val="003434D8"/>
    <w:rsid w:val="00343534"/>
    <w:rsid w:val="003456B9"/>
    <w:rsid w:val="00345EAF"/>
    <w:rsid w:val="00347260"/>
    <w:rsid w:val="003479FC"/>
    <w:rsid w:val="00347DAE"/>
    <w:rsid w:val="00353D01"/>
    <w:rsid w:val="00354A09"/>
    <w:rsid w:val="00354D05"/>
    <w:rsid w:val="003555B2"/>
    <w:rsid w:val="003556EB"/>
    <w:rsid w:val="003566F9"/>
    <w:rsid w:val="00357D21"/>
    <w:rsid w:val="00360659"/>
    <w:rsid w:val="00362259"/>
    <w:rsid w:val="00362D56"/>
    <w:rsid w:val="00363B96"/>
    <w:rsid w:val="0037104E"/>
    <w:rsid w:val="0037271A"/>
    <w:rsid w:val="00372CF8"/>
    <w:rsid w:val="0037469C"/>
    <w:rsid w:val="0037711F"/>
    <w:rsid w:val="00377FA4"/>
    <w:rsid w:val="003808B0"/>
    <w:rsid w:val="00380AE9"/>
    <w:rsid w:val="003824BF"/>
    <w:rsid w:val="00384969"/>
    <w:rsid w:val="00384E7B"/>
    <w:rsid w:val="00385F1F"/>
    <w:rsid w:val="00390051"/>
    <w:rsid w:val="00390D91"/>
    <w:rsid w:val="0039252B"/>
    <w:rsid w:val="00394BB6"/>
    <w:rsid w:val="00395090"/>
    <w:rsid w:val="00395A0B"/>
    <w:rsid w:val="00395B25"/>
    <w:rsid w:val="00395FAA"/>
    <w:rsid w:val="003967F4"/>
    <w:rsid w:val="00397EE4"/>
    <w:rsid w:val="003A01DF"/>
    <w:rsid w:val="003A03C9"/>
    <w:rsid w:val="003A0E99"/>
    <w:rsid w:val="003A2441"/>
    <w:rsid w:val="003A44E1"/>
    <w:rsid w:val="003A55A6"/>
    <w:rsid w:val="003A5F1F"/>
    <w:rsid w:val="003A6C2B"/>
    <w:rsid w:val="003B0E79"/>
    <w:rsid w:val="003B1835"/>
    <w:rsid w:val="003B18EE"/>
    <w:rsid w:val="003B24A6"/>
    <w:rsid w:val="003B27F7"/>
    <w:rsid w:val="003B3D4E"/>
    <w:rsid w:val="003B46BA"/>
    <w:rsid w:val="003B6120"/>
    <w:rsid w:val="003B6F95"/>
    <w:rsid w:val="003B782E"/>
    <w:rsid w:val="003B7F76"/>
    <w:rsid w:val="003C0BAA"/>
    <w:rsid w:val="003C133A"/>
    <w:rsid w:val="003C20C4"/>
    <w:rsid w:val="003C559A"/>
    <w:rsid w:val="003C564E"/>
    <w:rsid w:val="003C63AD"/>
    <w:rsid w:val="003D1A97"/>
    <w:rsid w:val="003D3AF5"/>
    <w:rsid w:val="003D40D9"/>
    <w:rsid w:val="003D482A"/>
    <w:rsid w:val="003D499D"/>
    <w:rsid w:val="003D506B"/>
    <w:rsid w:val="003D6408"/>
    <w:rsid w:val="003D661A"/>
    <w:rsid w:val="003D667A"/>
    <w:rsid w:val="003D66B6"/>
    <w:rsid w:val="003E131C"/>
    <w:rsid w:val="003E2113"/>
    <w:rsid w:val="003E248A"/>
    <w:rsid w:val="003E2589"/>
    <w:rsid w:val="003E259D"/>
    <w:rsid w:val="003E34A5"/>
    <w:rsid w:val="003E4F24"/>
    <w:rsid w:val="003E5D3B"/>
    <w:rsid w:val="003E7911"/>
    <w:rsid w:val="003F2124"/>
    <w:rsid w:val="003F2DEE"/>
    <w:rsid w:val="003F316F"/>
    <w:rsid w:val="003F55F9"/>
    <w:rsid w:val="003F6043"/>
    <w:rsid w:val="003F672B"/>
    <w:rsid w:val="003F6E29"/>
    <w:rsid w:val="003F79EF"/>
    <w:rsid w:val="0040078E"/>
    <w:rsid w:val="004037B9"/>
    <w:rsid w:val="00407C76"/>
    <w:rsid w:val="00407E85"/>
    <w:rsid w:val="00412B6A"/>
    <w:rsid w:val="00412D32"/>
    <w:rsid w:val="0041321C"/>
    <w:rsid w:val="00414EAB"/>
    <w:rsid w:val="00415AA1"/>
    <w:rsid w:val="00415F01"/>
    <w:rsid w:val="00417320"/>
    <w:rsid w:val="00417CC9"/>
    <w:rsid w:val="004236B0"/>
    <w:rsid w:val="00423B8C"/>
    <w:rsid w:val="00423D7C"/>
    <w:rsid w:val="00425326"/>
    <w:rsid w:val="004308F2"/>
    <w:rsid w:val="00431538"/>
    <w:rsid w:val="0043362C"/>
    <w:rsid w:val="00435F13"/>
    <w:rsid w:val="004409AC"/>
    <w:rsid w:val="00441CAF"/>
    <w:rsid w:val="0044463F"/>
    <w:rsid w:val="00447B4F"/>
    <w:rsid w:val="00447D43"/>
    <w:rsid w:val="00447FF1"/>
    <w:rsid w:val="004502D4"/>
    <w:rsid w:val="00450D9D"/>
    <w:rsid w:val="00452BC3"/>
    <w:rsid w:val="0045445C"/>
    <w:rsid w:val="00454B7A"/>
    <w:rsid w:val="00455FB5"/>
    <w:rsid w:val="00456200"/>
    <w:rsid w:val="00462EEA"/>
    <w:rsid w:val="00466E2D"/>
    <w:rsid w:val="00470752"/>
    <w:rsid w:val="00472768"/>
    <w:rsid w:val="00472B51"/>
    <w:rsid w:val="00472C30"/>
    <w:rsid w:val="0047363B"/>
    <w:rsid w:val="00474537"/>
    <w:rsid w:val="0047486E"/>
    <w:rsid w:val="004762B4"/>
    <w:rsid w:val="00476561"/>
    <w:rsid w:val="00477361"/>
    <w:rsid w:val="0048047B"/>
    <w:rsid w:val="00481D59"/>
    <w:rsid w:val="00485CB5"/>
    <w:rsid w:val="00486A37"/>
    <w:rsid w:val="004912B9"/>
    <w:rsid w:val="00491ED1"/>
    <w:rsid w:val="004923B1"/>
    <w:rsid w:val="00492FD0"/>
    <w:rsid w:val="00493724"/>
    <w:rsid w:val="00493F31"/>
    <w:rsid w:val="00494A20"/>
    <w:rsid w:val="004950BD"/>
    <w:rsid w:val="00495F56"/>
    <w:rsid w:val="004A209B"/>
    <w:rsid w:val="004A32AA"/>
    <w:rsid w:val="004A3F7B"/>
    <w:rsid w:val="004A68A4"/>
    <w:rsid w:val="004A703C"/>
    <w:rsid w:val="004B2345"/>
    <w:rsid w:val="004B2EDF"/>
    <w:rsid w:val="004B3A7F"/>
    <w:rsid w:val="004B3F49"/>
    <w:rsid w:val="004B40EE"/>
    <w:rsid w:val="004B4514"/>
    <w:rsid w:val="004B5064"/>
    <w:rsid w:val="004B6A78"/>
    <w:rsid w:val="004B76FF"/>
    <w:rsid w:val="004C0514"/>
    <w:rsid w:val="004C1E0B"/>
    <w:rsid w:val="004C2171"/>
    <w:rsid w:val="004C3C6C"/>
    <w:rsid w:val="004C6164"/>
    <w:rsid w:val="004C74F8"/>
    <w:rsid w:val="004D140B"/>
    <w:rsid w:val="004D1C88"/>
    <w:rsid w:val="004D2433"/>
    <w:rsid w:val="004D25BF"/>
    <w:rsid w:val="004D3CCF"/>
    <w:rsid w:val="004E0670"/>
    <w:rsid w:val="004E10AF"/>
    <w:rsid w:val="004E32DE"/>
    <w:rsid w:val="004E45BA"/>
    <w:rsid w:val="004E56DD"/>
    <w:rsid w:val="004E6B8B"/>
    <w:rsid w:val="004E6E13"/>
    <w:rsid w:val="004E733C"/>
    <w:rsid w:val="004E7826"/>
    <w:rsid w:val="004F0A41"/>
    <w:rsid w:val="004F0F71"/>
    <w:rsid w:val="004F0F87"/>
    <w:rsid w:val="004F171E"/>
    <w:rsid w:val="004F2F21"/>
    <w:rsid w:val="004F497C"/>
    <w:rsid w:val="004F5938"/>
    <w:rsid w:val="004F5BA6"/>
    <w:rsid w:val="004F710D"/>
    <w:rsid w:val="005001EB"/>
    <w:rsid w:val="00500343"/>
    <w:rsid w:val="0050040D"/>
    <w:rsid w:val="00500D5E"/>
    <w:rsid w:val="00500F85"/>
    <w:rsid w:val="005010F9"/>
    <w:rsid w:val="00501DF4"/>
    <w:rsid w:val="00505CCB"/>
    <w:rsid w:val="0050614A"/>
    <w:rsid w:val="00506421"/>
    <w:rsid w:val="0050721C"/>
    <w:rsid w:val="005110FD"/>
    <w:rsid w:val="005135BD"/>
    <w:rsid w:val="00513C02"/>
    <w:rsid w:val="005153C3"/>
    <w:rsid w:val="00515D14"/>
    <w:rsid w:val="0051705B"/>
    <w:rsid w:val="00517534"/>
    <w:rsid w:val="00517C1E"/>
    <w:rsid w:val="00517CC2"/>
    <w:rsid w:val="005213E5"/>
    <w:rsid w:val="00521CC1"/>
    <w:rsid w:val="005226FB"/>
    <w:rsid w:val="00523DD7"/>
    <w:rsid w:val="0052786B"/>
    <w:rsid w:val="00527AD7"/>
    <w:rsid w:val="00527F61"/>
    <w:rsid w:val="0053606A"/>
    <w:rsid w:val="005403FF"/>
    <w:rsid w:val="005409DA"/>
    <w:rsid w:val="00541776"/>
    <w:rsid w:val="005419B2"/>
    <w:rsid w:val="00542CDB"/>
    <w:rsid w:val="005438EB"/>
    <w:rsid w:val="005448B3"/>
    <w:rsid w:val="0054599D"/>
    <w:rsid w:val="005468D3"/>
    <w:rsid w:val="0055118F"/>
    <w:rsid w:val="00552DB8"/>
    <w:rsid w:val="0055373E"/>
    <w:rsid w:val="00554811"/>
    <w:rsid w:val="00555B28"/>
    <w:rsid w:val="005568D8"/>
    <w:rsid w:val="00563165"/>
    <w:rsid w:val="00566B3B"/>
    <w:rsid w:val="00566CF1"/>
    <w:rsid w:val="00567E96"/>
    <w:rsid w:val="005721EB"/>
    <w:rsid w:val="005741D5"/>
    <w:rsid w:val="00576198"/>
    <w:rsid w:val="00581626"/>
    <w:rsid w:val="00581CC4"/>
    <w:rsid w:val="00582F6D"/>
    <w:rsid w:val="00586838"/>
    <w:rsid w:val="005901D0"/>
    <w:rsid w:val="00591746"/>
    <w:rsid w:val="00591920"/>
    <w:rsid w:val="0059193B"/>
    <w:rsid w:val="00593077"/>
    <w:rsid w:val="00594034"/>
    <w:rsid w:val="00594225"/>
    <w:rsid w:val="0059548B"/>
    <w:rsid w:val="00595518"/>
    <w:rsid w:val="00595911"/>
    <w:rsid w:val="00597A5B"/>
    <w:rsid w:val="005A0643"/>
    <w:rsid w:val="005A3DB5"/>
    <w:rsid w:val="005A3F2D"/>
    <w:rsid w:val="005A5720"/>
    <w:rsid w:val="005B02F7"/>
    <w:rsid w:val="005B034F"/>
    <w:rsid w:val="005B0763"/>
    <w:rsid w:val="005B0EFF"/>
    <w:rsid w:val="005B18D7"/>
    <w:rsid w:val="005B2898"/>
    <w:rsid w:val="005B2B8E"/>
    <w:rsid w:val="005B43DE"/>
    <w:rsid w:val="005B5982"/>
    <w:rsid w:val="005B684F"/>
    <w:rsid w:val="005B6989"/>
    <w:rsid w:val="005B6DAB"/>
    <w:rsid w:val="005B6EFE"/>
    <w:rsid w:val="005B7A1F"/>
    <w:rsid w:val="005C02B5"/>
    <w:rsid w:val="005C0374"/>
    <w:rsid w:val="005C0548"/>
    <w:rsid w:val="005C3D48"/>
    <w:rsid w:val="005C553E"/>
    <w:rsid w:val="005C67AE"/>
    <w:rsid w:val="005C70E8"/>
    <w:rsid w:val="005D02BA"/>
    <w:rsid w:val="005D0A6F"/>
    <w:rsid w:val="005D0F92"/>
    <w:rsid w:val="005D3598"/>
    <w:rsid w:val="005D36E9"/>
    <w:rsid w:val="005D6F85"/>
    <w:rsid w:val="005E0DDB"/>
    <w:rsid w:val="005E12DC"/>
    <w:rsid w:val="005E22FC"/>
    <w:rsid w:val="005E2D30"/>
    <w:rsid w:val="005E3368"/>
    <w:rsid w:val="005E41A4"/>
    <w:rsid w:val="005E6853"/>
    <w:rsid w:val="005E693C"/>
    <w:rsid w:val="005F0B59"/>
    <w:rsid w:val="005F2615"/>
    <w:rsid w:val="005F38FC"/>
    <w:rsid w:val="005F5472"/>
    <w:rsid w:val="005F6851"/>
    <w:rsid w:val="00600862"/>
    <w:rsid w:val="00600D85"/>
    <w:rsid w:val="006023BC"/>
    <w:rsid w:val="0060317A"/>
    <w:rsid w:val="00604061"/>
    <w:rsid w:val="00605E97"/>
    <w:rsid w:val="006070CB"/>
    <w:rsid w:val="00607402"/>
    <w:rsid w:val="00610753"/>
    <w:rsid w:val="00610A62"/>
    <w:rsid w:val="00610BFB"/>
    <w:rsid w:val="0061112D"/>
    <w:rsid w:val="00611F19"/>
    <w:rsid w:val="006124D0"/>
    <w:rsid w:val="00612BDC"/>
    <w:rsid w:val="00616E66"/>
    <w:rsid w:val="00616E7E"/>
    <w:rsid w:val="0061732C"/>
    <w:rsid w:val="00617813"/>
    <w:rsid w:val="00617E3C"/>
    <w:rsid w:val="0062318A"/>
    <w:rsid w:val="006249BC"/>
    <w:rsid w:val="0062513D"/>
    <w:rsid w:val="0062574E"/>
    <w:rsid w:val="006264F1"/>
    <w:rsid w:val="00627191"/>
    <w:rsid w:val="006271AF"/>
    <w:rsid w:val="00632375"/>
    <w:rsid w:val="00633006"/>
    <w:rsid w:val="006330CC"/>
    <w:rsid w:val="0063387F"/>
    <w:rsid w:val="00634A7E"/>
    <w:rsid w:val="0063738F"/>
    <w:rsid w:val="006378A4"/>
    <w:rsid w:val="00640E8E"/>
    <w:rsid w:val="006421DA"/>
    <w:rsid w:val="006422CD"/>
    <w:rsid w:val="0064434E"/>
    <w:rsid w:val="00644B9B"/>
    <w:rsid w:val="006463DB"/>
    <w:rsid w:val="0064665D"/>
    <w:rsid w:val="00650916"/>
    <w:rsid w:val="0065094A"/>
    <w:rsid w:val="00651EF5"/>
    <w:rsid w:val="006527A1"/>
    <w:rsid w:val="00654848"/>
    <w:rsid w:val="006562E6"/>
    <w:rsid w:val="00660F0A"/>
    <w:rsid w:val="00661607"/>
    <w:rsid w:val="00661CF4"/>
    <w:rsid w:val="00661DCD"/>
    <w:rsid w:val="0066567F"/>
    <w:rsid w:val="006661C1"/>
    <w:rsid w:val="00666324"/>
    <w:rsid w:val="00670246"/>
    <w:rsid w:val="00670759"/>
    <w:rsid w:val="00670D99"/>
    <w:rsid w:val="0067231C"/>
    <w:rsid w:val="0067253E"/>
    <w:rsid w:val="0067262C"/>
    <w:rsid w:val="0067281D"/>
    <w:rsid w:val="00672F60"/>
    <w:rsid w:val="0067404F"/>
    <w:rsid w:val="0067645B"/>
    <w:rsid w:val="00677BAD"/>
    <w:rsid w:val="006827EA"/>
    <w:rsid w:val="00682EE6"/>
    <w:rsid w:val="00683337"/>
    <w:rsid w:val="00683454"/>
    <w:rsid w:val="00683C44"/>
    <w:rsid w:val="006843DA"/>
    <w:rsid w:val="00685C33"/>
    <w:rsid w:val="00685F84"/>
    <w:rsid w:val="00686F4E"/>
    <w:rsid w:val="00687198"/>
    <w:rsid w:val="006901A6"/>
    <w:rsid w:val="00693417"/>
    <w:rsid w:val="00693556"/>
    <w:rsid w:val="00693F95"/>
    <w:rsid w:val="006950B0"/>
    <w:rsid w:val="006969E3"/>
    <w:rsid w:val="00697D0B"/>
    <w:rsid w:val="006A2586"/>
    <w:rsid w:val="006A50E2"/>
    <w:rsid w:val="006A52AD"/>
    <w:rsid w:val="006A5620"/>
    <w:rsid w:val="006B0FCE"/>
    <w:rsid w:val="006B28D8"/>
    <w:rsid w:val="006B3559"/>
    <w:rsid w:val="006B6CED"/>
    <w:rsid w:val="006C35A0"/>
    <w:rsid w:val="006C39E8"/>
    <w:rsid w:val="006C62F6"/>
    <w:rsid w:val="006C6594"/>
    <w:rsid w:val="006C671C"/>
    <w:rsid w:val="006D1F89"/>
    <w:rsid w:val="006D4837"/>
    <w:rsid w:val="006D602A"/>
    <w:rsid w:val="006D73BC"/>
    <w:rsid w:val="006E4C73"/>
    <w:rsid w:val="006E5363"/>
    <w:rsid w:val="006E68C6"/>
    <w:rsid w:val="006E7987"/>
    <w:rsid w:val="006F3460"/>
    <w:rsid w:val="006F591F"/>
    <w:rsid w:val="006F6731"/>
    <w:rsid w:val="006F6CC3"/>
    <w:rsid w:val="006F711F"/>
    <w:rsid w:val="006F73EB"/>
    <w:rsid w:val="006F7D4C"/>
    <w:rsid w:val="006F7DCA"/>
    <w:rsid w:val="00700EC1"/>
    <w:rsid w:val="00701240"/>
    <w:rsid w:val="00702C0A"/>
    <w:rsid w:val="00702FBE"/>
    <w:rsid w:val="007034D5"/>
    <w:rsid w:val="00710A57"/>
    <w:rsid w:val="00714792"/>
    <w:rsid w:val="00715E87"/>
    <w:rsid w:val="00716A78"/>
    <w:rsid w:val="0072245D"/>
    <w:rsid w:val="007227A6"/>
    <w:rsid w:val="00723204"/>
    <w:rsid w:val="00723B18"/>
    <w:rsid w:val="00723D6C"/>
    <w:rsid w:val="00724D18"/>
    <w:rsid w:val="0072677F"/>
    <w:rsid w:val="00726A12"/>
    <w:rsid w:val="007304DB"/>
    <w:rsid w:val="00730737"/>
    <w:rsid w:val="00730E95"/>
    <w:rsid w:val="00731E20"/>
    <w:rsid w:val="00732B3A"/>
    <w:rsid w:val="00732D68"/>
    <w:rsid w:val="007337C2"/>
    <w:rsid w:val="007344A9"/>
    <w:rsid w:val="00734B4F"/>
    <w:rsid w:val="00734F9A"/>
    <w:rsid w:val="007353C5"/>
    <w:rsid w:val="00736E0A"/>
    <w:rsid w:val="007405A8"/>
    <w:rsid w:val="00741875"/>
    <w:rsid w:val="00741B99"/>
    <w:rsid w:val="007423D3"/>
    <w:rsid w:val="00744637"/>
    <w:rsid w:val="00745C62"/>
    <w:rsid w:val="00745DAD"/>
    <w:rsid w:val="00746809"/>
    <w:rsid w:val="007500F7"/>
    <w:rsid w:val="007516D1"/>
    <w:rsid w:val="00753159"/>
    <w:rsid w:val="00753322"/>
    <w:rsid w:val="007537EE"/>
    <w:rsid w:val="007539C1"/>
    <w:rsid w:val="007568C4"/>
    <w:rsid w:val="00760366"/>
    <w:rsid w:val="00760589"/>
    <w:rsid w:val="0076072C"/>
    <w:rsid w:val="007614C7"/>
    <w:rsid w:val="00761850"/>
    <w:rsid w:val="00762324"/>
    <w:rsid w:val="00764448"/>
    <w:rsid w:val="00764A19"/>
    <w:rsid w:val="00764DD0"/>
    <w:rsid w:val="0076588B"/>
    <w:rsid w:val="00772385"/>
    <w:rsid w:val="007727E9"/>
    <w:rsid w:val="00773844"/>
    <w:rsid w:val="00776588"/>
    <w:rsid w:val="00777BD7"/>
    <w:rsid w:val="007806F5"/>
    <w:rsid w:val="00780D68"/>
    <w:rsid w:val="007827B5"/>
    <w:rsid w:val="00790F36"/>
    <w:rsid w:val="00791F4D"/>
    <w:rsid w:val="0079388D"/>
    <w:rsid w:val="007945D1"/>
    <w:rsid w:val="007960B3"/>
    <w:rsid w:val="00796EDA"/>
    <w:rsid w:val="007972D7"/>
    <w:rsid w:val="007A30FC"/>
    <w:rsid w:val="007A410C"/>
    <w:rsid w:val="007A457B"/>
    <w:rsid w:val="007A4F61"/>
    <w:rsid w:val="007A5333"/>
    <w:rsid w:val="007A6E47"/>
    <w:rsid w:val="007A7DB5"/>
    <w:rsid w:val="007A7DD6"/>
    <w:rsid w:val="007B4308"/>
    <w:rsid w:val="007C03A9"/>
    <w:rsid w:val="007C0784"/>
    <w:rsid w:val="007C0791"/>
    <w:rsid w:val="007C1ACA"/>
    <w:rsid w:val="007C1E74"/>
    <w:rsid w:val="007C1EF6"/>
    <w:rsid w:val="007C7BD9"/>
    <w:rsid w:val="007D20FF"/>
    <w:rsid w:val="007D41E4"/>
    <w:rsid w:val="007D760E"/>
    <w:rsid w:val="007D7A07"/>
    <w:rsid w:val="007D7BB9"/>
    <w:rsid w:val="007E099B"/>
    <w:rsid w:val="007E10C9"/>
    <w:rsid w:val="007E1834"/>
    <w:rsid w:val="007E18B7"/>
    <w:rsid w:val="007E2D96"/>
    <w:rsid w:val="007E300B"/>
    <w:rsid w:val="007E4D7A"/>
    <w:rsid w:val="007E636A"/>
    <w:rsid w:val="007E6413"/>
    <w:rsid w:val="007F2FFA"/>
    <w:rsid w:val="007F5090"/>
    <w:rsid w:val="007F5192"/>
    <w:rsid w:val="007F576A"/>
    <w:rsid w:val="007F7F76"/>
    <w:rsid w:val="00800AA9"/>
    <w:rsid w:val="00801464"/>
    <w:rsid w:val="008025C5"/>
    <w:rsid w:val="00802B38"/>
    <w:rsid w:val="00802C2D"/>
    <w:rsid w:val="008064EA"/>
    <w:rsid w:val="008066C0"/>
    <w:rsid w:val="00810367"/>
    <w:rsid w:val="00812B46"/>
    <w:rsid w:val="00813016"/>
    <w:rsid w:val="00813FC5"/>
    <w:rsid w:val="00814724"/>
    <w:rsid w:val="00815766"/>
    <w:rsid w:val="00816605"/>
    <w:rsid w:val="0082149A"/>
    <w:rsid w:val="00822379"/>
    <w:rsid w:val="00822453"/>
    <w:rsid w:val="00826A1A"/>
    <w:rsid w:val="008331BA"/>
    <w:rsid w:val="00834D4E"/>
    <w:rsid w:val="00835044"/>
    <w:rsid w:val="00835458"/>
    <w:rsid w:val="00835897"/>
    <w:rsid w:val="00835B24"/>
    <w:rsid w:val="00840504"/>
    <w:rsid w:val="008407D2"/>
    <w:rsid w:val="008420AC"/>
    <w:rsid w:val="008423A7"/>
    <w:rsid w:val="00843077"/>
    <w:rsid w:val="008460DC"/>
    <w:rsid w:val="0085098C"/>
    <w:rsid w:val="00851A8C"/>
    <w:rsid w:val="00853793"/>
    <w:rsid w:val="0085441D"/>
    <w:rsid w:val="0085592C"/>
    <w:rsid w:val="00856A3B"/>
    <w:rsid w:val="00856F3F"/>
    <w:rsid w:val="00860A48"/>
    <w:rsid w:val="00863434"/>
    <w:rsid w:val="0086504E"/>
    <w:rsid w:val="008655CE"/>
    <w:rsid w:val="00865C39"/>
    <w:rsid w:val="0086621E"/>
    <w:rsid w:val="00866EF3"/>
    <w:rsid w:val="00867634"/>
    <w:rsid w:val="0087031F"/>
    <w:rsid w:val="008726F5"/>
    <w:rsid w:val="00873379"/>
    <w:rsid w:val="008741A9"/>
    <w:rsid w:val="00875948"/>
    <w:rsid w:val="00876846"/>
    <w:rsid w:val="008772AD"/>
    <w:rsid w:val="00877BEA"/>
    <w:rsid w:val="00881488"/>
    <w:rsid w:val="008814C6"/>
    <w:rsid w:val="00881B51"/>
    <w:rsid w:val="00882300"/>
    <w:rsid w:val="00882BBE"/>
    <w:rsid w:val="00883352"/>
    <w:rsid w:val="0088412F"/>
    <w:rsid w:val="00884695"/>
    <w:rsid w:val="00884DC1"/>
    <w:rsid w:val="008850FC"/>
    <w:rsid w:val="00885793"/>
    <w:rsid w:val="00886093"/>
    <w:rsid w:val="00886348"/>
    <w:rsid w:val="0088709C"/>
    <w:rsid w:val="00887A56"/>
    <w:rsid w:val="00887AD9"/>
    <w:rsid w:val="008904E0"/>
    <w:rsid w:val="0089090B"/>
    <w:rsid w:val="00890FC9"/>
    <w:rsid w:val="00891BFA"/>
    <w:rsid w:val="00892452"/>
    <w:rsid w:val="0089324A"/>
    <w:rsid w:val="00895163"/>
    <w:rsid w:val="00895298"/>
    <w:rsid w:val="00895AF1"/>
    <w:rsid w:val="00896283"/>
    <w:rsid w:val="00896D10"/>
    <w:rsid w:val="00897654"/>
    <w:rsid w:val="008A09E5"/>
    <w:rsid w:val="008A2D6F"/>
    <w:rsid w:val="008A5489"/>
    <w:rsid w:val="008A6827"/>
    <w:rsid w:val="008A6ADC"/>
    <w:rsid w:val="008A71D9"/>
    <w:rsid w:val="008B1E85"/>
    <w:rsid w:val="008B2CE0"/>
    <w:rsid w:val="008B2EC1"/>
    <w:rsid w:val="008B3129"/>
    <w:rsid w:val="008B37CF"/>
    <w:rsid w:val="008B487D"/>
    <w:rsid w:val="008B5D9A"/>
    <w:rsid w:val="008B6F14"/>
    <w:rsid w:val="008B7802"/>
    <w:rsid w:val="008C0CB1"/>
    <w:rsid w:val="008C1DF4"/>
    <w:rsid w:val="008C4969"/>
    <w:rsid w:val="008C4F6E"/>
    <w:rsid w:val="008C5452"/>
    <w:rsid w:val="008C55F4"/>
    <w:rsid w:val="008C7A06"/>
    <w:rsid w:val="008D0FDD"/>
    <w:rsid w:val="008D16B4"/>
    <w:rsid w:val="008D1F38"/>
    <w:rsid w:val="008D21A2"/>
    <w:rsid w:val="008D2C98"/>
    <w:rsid w:val="008D2D61"/>
    <w:rsid w:val="008D2E89"/>
    <w:rsid w:val="008D59F1"/>
    <w:rsid w:val="008D6B4A"/>
    <w:rsid w:val="008E1611"/>
    <w:rsid w:val="008E1AA3"/>
    <w:rsid w:val="008E329D"/>
    <w:rsid w:val="008E3BFE"/>
    <w:rsid w:val="008E435A"/>
    <w:rsid w:val="008E4B67"/>
    <w:rsid w:val="008E7477"/>
    <w:rsid w:val="008F1842"/>
    <w:rsid w:val="008F2BEA"/>
    <w:rsid w:val="008F3F5B"/>
    <w:rsid w:val="008F597A"/>
    <w:rsid w:val="008F647B"/>
    <w:rsid w:val="008F6E91"/>
    <w:rsid w:val="0090190E"/>
    <w:rsid w:val="0090359D"/>
    <w:rsid w:val="00906CEB"/>
    <w:rsid w:val="00906DCF"/>
    <w:rsid w:val="0090700E"/>
    <w:rsid w:val="00907E2F"/>
    <w:rsid w:val="00910AE5"/>
    <w:rsid w:val="00911C92"/>
    <w:rsid w:val="00914060"/>
    <w:rsid w:val="00916224"/>
    <w:rsid w:val="0092286F"/>
    <w:rsid w:val="009250EF"/>
    <w:rsid w:val="00925BCF"/>
    <w:rsid w:val="00926580"/>
    <w:rsid w:val="00926686"/>
    <w:rsid w:val="00931AC7"/>
    <w:rsid w:val="009339FC"/>
    <w:rsid w:val="00934F06"/>
    <w:rsid w:val="0093671B"/>
    <w:rsid w:val="00941545"/>
    <w:rsid w:val="00942865"/>
    <w:rsid w:val="009433C5"/>
    <w:rsid w:val="00943ACC"/>
    <w:rsid w:val="00944FE9"/>
    <w:rsid w:val="009452C9"/>
    <w:rsid w:val="0094536E"/>
    <w:rsid w:val="009459C8"/>
    <w:rsid w:val="0094719B"/>
    <w:rsid w:val="009478B0"/>
    <w:rsid w:val="00947F94"/>
    <w:rsid w:val="009502DC"/>
    <w:rsid w:val="00951273"/>
    <w:rsid w:val="00951671"/>
    <w:rsid w:val="00951946"/>
    <w:rsid w:val="009527E6"/>
    <w:rsid w:val="009547B4"/>
    <w:rsid w:val="00954FE4"/>
    <w:rsid w:val="0096074D"/>
    <w:rsid w:val="0096078E"/>
    <w:rsid w:val="00960B82"/>
    <w:rsid w:val="00960E17"/>
    <w:rsid w:val="0096157A"/>
    <w:rsid w:val="009620E8"/>
    <w:rsid w:val="0096252F"/>
    <w:rsid w:val="0096343F"/>
    <w:rsid w:val="0096391B"/>
    <w:rsid w:val="00964AE9"/>
    <w:rsid w:val="009658C0"/>
    <w:rsid w:val="00965A9F"/>
    <w:rsid w:val="009702A6"/>
    <w:rsid w:val="00970480"/>
    <w:rsid w:val="00971212"/>
    <w:rsid w:val="009713C9"/>
    <w:rsid w:val="009726EE"/>
    <w:rsid w:val="00973362"/>
    <w:rsid w:val="00973721"/>
    <w:rsid w:val="0097705A"/>
    <w:rsid w:val="00977AEF"/>
    <w:rsid w:val="00981F78"/>
    <w:rsid w:val="00982CBE"/>
    <w:rsid w:val="0098414F"/>
    <w:rsid w:val="00985F74"/>
    <w:rsid w:val="009864ED"/>
    <w:rsid w:val="00986C39"/>
    <w:rsid w:val="009917AF"/>
    <w:rsid w:val="009918A3"/>
    <w:rsid w:val="00992842"/>
    <w:rsid w:val="00992BE7"/>
    <w:rsid w:val="00993154"/>
    <w:rsid w:val="00994DFD"/>
    <w:rsid w:val="00996465"/>
    <w:rsid w:val="00997036"/>
    <w:rsid w:val="009A1223"/>
    <w:rsid w:val="009A131C"/>
    <w:rsid w:val="009A2D0C"/>
    <w:rsid w:val="009A4AFB"/>
    <w:rsid w:val="009A4CDC"/>
    <w:rsid w:val="009A65D4"/>
    <w:rsid w:val="009A6798"/>
    <w:rsid w:val="009B02DE"/>
    <w:rsid w:val="009B02EB"/>
    <w:rsid w:val="009B063F"/>
    <w:rsid w:val="009B0CBC"/>
    <w:rsid w:val="009B242A"/>
    <w:rsid w:val="009B3163"/>
    <w:rsid w:val="009B4DCB"/>
    <w:rsid w:val="009B5788"/>
    <w:rsid w:val="009B7850"/>
    <w:rsid w:val="009B78CF"/>
    <w:rsid w:val="009C04DB"/>
    <w:rsid w:val="009C0B6A"/>
    <w:rsid w:val="009C44B5"/>
    <w:rsid w:val="009C4A20"/>
    <w:rsid w:val="009C4DF2"/>
    <w:rsid w:val="009C4F9A"/>
    <w:rsid w:val="009C6689"/>
    <w:rsid w:val="009D5A7D"/>
    <w:rsid w:val="009D5E94"/>
    <w:rsid w:val="009D6131"/>
    <w:rsid w:val="009D72D4"/>
    <w:rsid w:val="009D7CA6"/>
    <w:rsid w:val="009E0496"/>
    <w:rsid w:val="009E04A8"/>
    <w:rsid w:val="009E0E05"/>
    <w:rsid w:val="009E210E"/>
    <w:rsid w:val="009E3B08"/>
    <w:rsid w:val="009E4969"/>
    <w:rsid w:val="009E66DE"/>
    <w:rsid w:val="009E6860"/>
    <w:rsid w:val="009F09DF"/>
    <w:rsid w:val="009F10DB"/>
    <w:rsid w:val="009F170F"/>
    <w:rsid w:val="009F2D3B"/>
    <w:rsid w:val="009F32EC"/>
    <w:rsid w:val="009F4118"/>
    <w:rsid w:val="00A00DB1"/>
    <w:rsid w:val="00A0106D"/>
    <w:rsid w:val="00A02C84"/>
    <w:rsid w:val="00A04A3C"/>
    <w:rsid w:val="00A0789B"/>
    <w:rsid w:val="00A10D48"/>
    <w:rsid w:val="00A12919"/>
    <w:rsid w:val="00A129FE"/>
    <w:rsid w:val="00A12F54"/>
    <w:rsid w:val="00A16FDF"/>
    <w:rsid w:val="00A17DBD"/>
    <w:rsid w:val="00A212E6"/>
    <w:rsid w:val="00A229EC"/>
    <w:rsid w:val="00A23C74"/>
    <w:rsid w:val="00A263A7"/>
    <w:rsid w:val="00A27B2F"/>
    <w:rsid w:val="00A27B5D"/>
    <w:rsid w:val="00A27C63"/>
    <w:rsid w:val="00A27F94"/>
    <w:rsid w:val="00A3002C"/>
    <w:rsid w:val="00A300E0"/>
    <w:rsid w:val="00A30648"/>
    <w:rsid w:val="00A31838"/>
    <w:rsid w:val="00A32204"/>
    <w:rsid w:val="00A32E29"/>
    <w:rsid w:val="00A332A9"/>
    <w:rsid w:val="00A335D7"/>
    <w:rsid w:val="00A346BE"/>
    <w:rsid w:val="00A355B8"/>
    <w:rsid w:val="00A369C9"/>
    <w:rsid w:val="00A37694"/>
    <w:rsid w:val="00A379B6"/>
    <w:rsid w:val="00A37D5E"/>
    <w:rsid w:val="00A37FE2"/>
    <w:rsid w:val="00A415AB"/>
    <w:rsid w:val="00A41717"/>
    <w:rsid w:val="00A4340B"/>
    <w:rsid w:val="00A43F09"/>
    <w:rsid w:val="00A446F1"/>
    <w:rsid w:val="00A46601"/>
    <w:rsid w:val="00A46960"/>
    <w:rsid w:val="00A5033D"/>
    <w:rsid w:val="00A5089C"/>
    <w:rsid w:val="00A5244A"/>
    <w:rsid w:val="00A53227"/>
    <w:rsid w:val="00A548F1"/>
    <w:rsid w:val="00A54AD5"/>
    <w:rsid w:val="00A564B5"/>
    <w:rsid w:val="00A60ECA"/>
    <w:rsid w:val="00A628B1"/>
    <w:rsid w:val="00A64BF0"/>
    <w:rsid w:val="00A66C9B"/>
    <w:rsid w:val="00A72203"/>
    <w:rsid w:val="00A733AA"/>
    <w:rsid w:val="00A73772"/>
    <w:rsid w:val="00A747DE"/>
    <w:rsid w:val="00A81CFD"/>
    <w:rsid w:val="00A822D6"/>
    <w:rsid w:val="00A8258E"/>
    <w:rsid w:val="00A83236"/>
    <w:rsid w:val="00A832DD"/>
    <w:rsid w:val="00A84A91"/>
    <w:rsid w:val="00A8750B"/>
    <w:rsid w:val="00A87F54"/>
    <w:rsid w:val="00A91942"/>
    <w:rsid w:val="00A92587"/>
    <w:rsid w:val="00A92D66"/>
    <w:rsid w:val="00A93598"/>
    <w:rsid w:val="00A93CCF"/>
    <w:rsid w:val="00A9401A"/>
    <w:rsid w:val="00A959D7"/>
    <w:rsid w:val="00A9604E"/>
    <w:rsid w:val="00A9611E"/>
    <w:rsid w:val="00A96CDD"/>
    <w:rsid w:val="00A97939"/>
    <w:rsid w:val="00A97B55"/>
    <w:rsid w:val="00AB0FCF"/>
    <w:rsid w:val="00AB14BE"/>
    <w:rsid w:val="00AB33D6"/>
    <w:rsid w:val="00AB451B"/>
    <w:rsid w:val="00AB7013"/>
    <w:rsid w:val="00AC02F4"/>
    <w:rsid w:val="00AC3839"/>
    <w:rsid w:val="00AC6134"/>
    <w:rsid w:val="00AC6DEB"/>
    <w:rsid w:val="00AC7014"/>
    <w:rsid w:val="00AD10CE"/>
    <w:rsid w:val="00AD1D3A"/>
    <w:rsid w:val="00AD514F"/>
    <w:rsid w:val="00AE01DD"/>
    <w:rsid w:val="00AE0286"/>
    <w:rsid w:val="00AE037F"/>
    <w:rsid w:val="00AE1371"/>
    <w:rsid w:val="00AE1660"/>
    <w:rsid w:val="00AE3442"/>
    <w:rsid w:val="00AE6DFA"/>
    <w:rsid w:val="00AE715E"/>
    <w:rsid w:val="00AE769F"/>
    <w:rsid w:val="00AF060E"/>
    <w:rsid w:val="00AF083E"/>
    <w:rsid w:val="00AF091A"/>
    <w:rsid w:val="00AF0944"/>
    <w:rsid w:val="00AF11CD"/>
    <w:rsid w:val="00AF1213"/>
    <w:rsid w:val="00AF7784"/>
    <w:rsid w:val="00AF7F57"/>
    <w:rsid w:val="00B04476"/>
    <w:rsid w:val="00B04D86"/>
    <w:rsid w:val="00B04FCE"/>
    <w:rsid w:val="00B07779"/>
    <w:rsid w:val="00B10202"/>
    <w:rsid w:val="00B11355"/>
    <w:rsid w:val="00B120CB"/>
    <w:rsid w:val="00B12526"/>
    <w:rsid w:val="00B13934"/>
    <w:rsid w:val="00B14F18"/>
    <w:rsid w:val="00B15503"/>
    <w:rsid w:val="00B1587D"/>
    <w:rsid w:val="00B15E56"/>
    <w:rsid w:val="00B178F4"/>
    <w:rsid w:val="00B17CB7"/>
    <w:rsid w:val="00B17E79"/>
    <w:rsid w:val="00B212F5"/>
    <w:rsid w:val="00B21453"/>
    <w:rsid w:val="00B219DB"/>
    <w:rsid w:val="00B2314A"/>
    <w:rsid w:val="00B24EEF"/>
    <w:rsid w:val="00B24F58"/>
    <w:rsid w:val="00B27112"/>
    <w:rsid w:val="00B274E3"/>
    <w:rsid w:val="00B31761"/>
    <w:rsid w:val="00B317F4"/>
    <w:rsid w:val="00B31DDF"/>
    <w:rsid w:val="00B32B43"/>
    <w:rsid w:val="00B3322A"/>
    <w:rsid w:val="00B333BD"/>
    <w:rsid w:val="00B34460"/>
    <w:rsid w:val="00B35B1A"/>
    <w:rsid w:val="00B35E31"/>
    <w:rsid w:val="00B36BE0"/>
    <w:rsid w:val="00B377D0"/>
    <w:rsid w:val="00B37901"/>
    <w:rsid w:val="00B37CAE"/>
    <w:rsid w:val="00B37ECA"/>
    <w:rsid w:val="00B410D8"/>
    <w:rsid w:val="00B45847"/>
    <w:rsid w:val="00B45AA5"/>
    <w:rsid w:val="00B46AF9"/>
    <w:rsid w:val="00B46E3D"/>
    <w:rsid w:val="00B569DE"/>
    <w:rsid w:val="00B56E47"/>
    <w:rsid w:val="00B60F57"/>
    <w:rsid w:val="00B614E1"/>
    <w:rsid w:val="00B623E2"/>
    <w:rsid w:val="00B62AD3"/>
    <w:rsid w:val="00B62B8A"/>
    <w:rsid w:val="00B62EE1"/>
    <w:rsid w:val="00B641F2"/>
    <w:rsid w:val="00B6439A"/>
    <w:rsid w:val="00B646BA"/>
    <w:rsid w:val="00B65223"/>
    <w:rsid w:val="00B66ACE"/>
    <w:rsid w:val="00B709E4"/>
    <w:rsid w:val="00B730DD"/>
    <w:rsid w:val="00B74FD2"/>
    <w:rsid w:val="00B76010"/>
    <w:rsid w:val="00B76D5C"/>
    <w:rsid w:val="00B81156"/>
    <w:rsid w:val="00B817F7"/>
    <w:rsid w:val="00B82EF7"/>
    <w:rsid w:val="00B83AAE"/>
    <w:rsid w:val="00B84762"/>
    <w:rsid w:val="00B84DA1"/>
    <w:rsid w:val="00B853FA"/>
    <w:rsid w:val="00B86D1B"/>
    <w:rsid w:val="00B875E9"/>
    <w:rsid w:val="00B917F0"/>
    <w:rsid w:val="00B91B96"/>
    <w:rsid w:val="00B921A1"/>
    <w:rsid w:val="00B93185"/>
    <w:rsid w:val="00B93E99"/>
    <w:rsid w:val="00B94E06"/>
    <w:rsid w:val="00B94F56"/>
    <w:rsid w:val="00B95D53"/>
    <w:rsid w:val="00B978F0"/>
    <w:rsid w:val="00B97CC9"/>
    <w:rsid w:val="00BA1A15"/>
    <w:rsid w:val="00BA5CBA"/>
    <w:rsid w:val="00BA7366"/>
    <w:rsid w:val="00BA7CA6"/>
    <w:rsid w:val="00BB07D6"/>
    <w:rsid w:val="00BB1162"/>
    <w:rsid w:val="00BB256E"/>
    <w:rsid w:val="00BB34C5"/>
    <w:rsid w:val="00BB3CB2"/>
    <w:rsid w:val="00BB69E8"/>
    <w:rsid w:val="00BB7018"/>
    <w:rsid w:val="00BB754B"/>
    <w:rsid w:val="00BC2AEC"/>
    <w:rsid w:val="00BC34FF"/>
    <w:rsid w:val="00BC618B"/>
    <w:rsid w:val="00BC6F29"/>
    <w:rsid w:val="00BC7368"/>
    <w:rsid w:val="00BC75C4"/>
    <w:rsid w:val="00BD12BA"/>
    <w:rsid w:val="00BD34F0"/>
    <w:rsid w:val="00BD3C5D"/>
    <w:rsid w:val="00BD4CD2"/>
    <w:rsid w:val="00BD6D5D"/>
    <w:rsid w:val="00BD6EFD"/>
    <w:rsid w:val="00BD7252"/>
    <w:rsid w:val="00BD7605"/>
    <w:rsid w:val="00BE1F86"/>
    <w:rsid w:val="00BE257B"/>
    <w:rsid w:val="00BE263F"/>
    <w:rsid w:val="00BE35B5"/>
    <w:rsid w:val="00BE52ED"/>
    <w:rsid w:val="00BE6256"/>
    <w:rsid w:val="00BE772B"/>
    <w:rsid w:val="00BE7B38"/>
    <w:rsid w:val="00BF0920"/>
    <w:rsid w:val="00BF1740"/>
    <w:rsid w:val="00BF1A12"/>
    <w:rsid w:val="00BF2C67"/>
    <w:rsid w:val="00BF42C4"/>
    <w:rsid w:val="00BF5D48"/>
    <w:rsid w:val="00BF76D8"/>
    <w:rsid w:val="00C00611"/>
    <w:rsid w:val="00C00FA8"/>
    <w:rsid w:val="00C01B6E"/>
    <w:rsid w:val="00C02071"/>
    <w:rsid w:val="00C0218B"/>
    <w:rsid w:val="00C03686"/>
    <w:rsid w:val="00C06E81"/>
    <w:rsid w:val="00C11210"/>
    <w:rsid w:val="00C12996"/>
    <w:rsid w:val="00C129D7"/>
    <w:rsid w:val="00C12D0B"/>
    <w:rsid w:val="00C13CB5"/>
    <w:rsid w:val="00C13E89"/>
    <w:rsid w:val="00C141F6"/>
    <w:rsid w:val="00C151CC"/>
    <w:rsid w:val="00C164D0"/>
    <w:rsid w:val="00C17C0E"/>
    <w:rsid w:val="00C20345"/>
    <w:rsid w:val="00C20A6B"/>
    <w:rsid w:val="00C212D1"/>
    <w:rsid w:val="00C22476"/>
    <w:rsid w:val="00C2272B"/>
    <w:rsid w:val="00C23FF8"/>
    <w:rsid w:val="00C25DD6"/>
    <w:rsid w:val="00C26C15"/>
    <w:rsid w:val="00C30201"/>
    <w:rsid w:val="00C323E4"/>
    <w:rsid w:val="00C32ECE"/>
    <w:rsid w:val="00C36B47"/>
    <w:rsid w:val="00C37D08"/>
    <w:rsid w:val="00C41A62"/>
    <w:rsid w:val="00C41C59"/>
    <w:rsid w:val="00C420C8"/>
    <w:rsid w:val="00C4313B"/>
    <w:rsid w:val="00C4330F"/>
    <w:rsid w:val="00C43970"/>
    <w:rsid w:val="00C44C13"/>
    <w:rsid w:val="00C452D4"/>
    <w:rsid w:val="00C46831"/>
    <w:rsid w:val="00C46B6F"/>
    <w:rsid w:val="00C46BE8"/>
    <w:rsid w:val="00C500C6"/>
    <w:rsid w:val="00C520C5"/>
    <w:rsid w:val="00C52271"/>
    <w:rsid w:val="00C52953"/>
    <w:rsid w:val="00C5455D"/>
    <w:rsid w:val="00C546AF"/>
    <w:rsid w:val="00C61D06"/>
    <w:rsid w:val="00C6218E"/>
    <w:rsid w:val="00C624A5"/>
    <w:rsid w:val="00C62B12"/>
    <w:rsid w:val="00C64EA8"/>
    <w:rsid w:val="00C66A62"/>
    <w:rsid w:val="00C6730A"/>
    <w:rsid w:val="00C67432"/>
    <w:rsid w:val="00C67D42"/>
    <w:rsid w:val="00C725BC"/>
    <w:rsid w:val="00C72AD0"/>
    <w:rsid w:val="00C73FD8"/>
    <w:rsid w:val="00C7584B"/>
    <w:rsid w:val="00C75B06"/>
    <w:rsid w:val="00C77559"/>
    <w:rsid w:val="00C80038"/>
    <w:rsid w:val="00C83C48"/>
    <w:rsid w:val="00C85E9C"/>
    <w:rsid w:val="00C90AE9"/>
    <w:rsid w:val="00C915DB"/>
    <w:rsid w:val="00C91A56"/>
    <w:rsid w:val="00C944A1"/>
    <w:rsid w:val="00C96F0C"/>
    <w:rsid w:val="00CA0266"/>
    <w:rsid w:val="00CA0D38"/>
    <w:rsid w:val="00CA15B3"/>
    <w:rsid w:val="00CA27C3"/>
    <w:rsid w:val="00CA313D"/>
    <w:rsid w:val="00CA623D"/>
    <w:rsid w:val="00CB16C7"/>
    <w:rsid w:val="00CB1B45"/>
    <w:rsid w:val="00CB2148"/>
    <w:rsid w:val="00CB367E"/>
    <w:rsid w:val="00CB3A27"/>
    <w:rsid w:val="00CB3E8D"/>
    <w:rsid w:val="00CB49F3"/>
    <w:rsid w:val="00CC028F"/>
    <w:rsid w:val="00CC0D91"/>
    <w:rsid w:val="00CC0F71"/>
    <w:rsid w:val="00CC29C1"/>
    <w:rsid w:val="00CC37E1"/>
    <w:rsid w:val="00CC487E"/>
    <w:rsid w:val="00CC713F"/>
    <w:rsid w:val="00CC7927"/>
    <w:rsid w:val="00CD0DE6"/>
    <w:rsid w:val="00CD0F18"/>
    <w:rsid w:val="00CD19FB"/>
    <w:rsid w:val="00CD3A01"/>
    <w:rsid w:val="00CD4E7D"/>
    <w:rsid w:val="00CD6F24"/>
    <w:rsid w:val="00CD74BF"/>
    <w:rsid w:val="00CD75A5"/>
    <w:rsid w:val="00CE16F6"/>
    <w:rsid w:val="00CE187B"/>
    <w:rsid w:val="00CE3771"/>
    <w:rsid w:val="00CE4654"/>
    <w:rsid w:val="00CE5112"/>
    <w:rsid w:val="00CE53D1"/>
    <w:rsid w:val="00CE56C4"/>
    <w:rsid w:val="00CE70B5"/>
    <w:rsid w:val="00CE7578"/>
    <w:rsid w:val="00CE799A"/>
    <w:rsid w:val="00CF06F9"/>
    <w:rsid w:val="00CF134E"/>
    <w:rsid w:val="00CF1691"/>
    <w:rsid w:val="00CF24E9"/>
    <w:rsid w:val="00CF2876"/>
    <w:rsid w:val="00CF3B43"/>
    <w:rsid w:val="00CF58A4"/>
    <w:rsid w:val="00CF6435"/>
    <w:rsid w:val="00CF788F"/>
    <w:rsid w:val="00D004D3"/>
    <w:rsid w:val="00D01C7D"/>
    <w:rsid w:val="00D046E1"/>
    <w:rsid w:val="00D06ACE"/>
    <w:rsid w:val="00D07A4E"/>
    <w:rsid w:val="00D07CD9"/>
    <w:rsid w:val="00D10F2D"/>
    <w:rsid w:val="00D1292F"/>
    <w:rsid w:val="00D13E96"/>
    <w:rsid w:val="00D13FB5"/>
    <w:rsid w:val="00D14CDD"/>
    <w:rsid w:val="00D15010"/>
    <w:rsid w:val="00D16E4D"/>
    <w:rsid w:val="00D17CEA"/>
    <w:rsid w:val="00D17F78"/>
    <w:rsid w:val="00D2095B"/>
    <w:rsid w:val="00D22D0D"/>
    <w:rsid w:val="00D24F1C"/>
    <w:rsid w:val="00D24F38"/>
    <w:rsid w:val="00D258B6"/>
    <w:rsid w:val="00D26229"/>
    <w:rsid w:val="00D26631"/>
    <w:rsid w:val="00D26DD3"/>
    <w:rsid w:val="00D30047"/>
    <w:rsid w:val="00D314B4"/>
    <w:rsid w:val="00D322A6"/>
    <w:rsid w:val="00D339D1"/>
    <w:rsid w:val="00D35523"/>
    <w:rsid w:val="00D3677F"/>
    <w:rsid w:val="00D3688B"/>
    <w:rsid w:val="00D37280"/>
    <w:rsid w:val="00D4027E"/>
    <w:rsid w:val="00D4188F"/>
    <w:rsid w:val="00D41EA3"/>
    <w:rsid w:val="00D420AB"/>
    <w:rsid w:val="00D42E4E"/>
    <w:rsid w:val="00D44212"/>
    <w:rsid w:val="00D44F62"/>
    <w:rsid w:val="00D46551"/>
    <w:rsid w:val="00D46E8E"/>
    <w:rsid w:val="00D47E8C"/>
    <w:rsid w:val="00D50E92"/>
    <w:rsid w:val="00D510CA"/>
    <w:rsid w:val="00D510F6"/>
    <w:rsid w:val="00D51325"/>
    <w:rsid w:val="00D55247"/>
    <w:rsid w:val="00D554B7"/>
    <w:rsid w:val="00D55CEF"/>
    <w:rsid w:val="00D56D52"/>
    <w:rsid w:val="00D574B2"/>
    <w:rsid w:val="00D574D8"/>
    <w:rsid w:val="00D57ECA"/>
    <w:rsid w:val="00D6044C"/>
    <w:rsid w:val="00D60EF9"/>
    <w:rsid w:val="00D623C4"/>
    <w:rsid w:val="00D6284A"/>
    <w:rsid w:val="00D632C0"/>
    <w:rsid w:val="00D649AD"/>
    <w:rsid w:val="00D656E2"/>
    <w:rsid w:val="00D675CC"/>
    <w:rsid w:val="00D71B84"/>
    <w:rsid w:val="00D73A38"/>
    <w:rsid w:val="00D7460B"/>
    <w:rsid w:val="00D7595D"/>
    <w:rsid w:val="00D75D8A"/>
    <w:rsid w:val="00D76655"/>
    <w:rsid w:val="00D766AA"/>
    <w:rsid w:val="00D80A91"/>
    <w:rsid w:val="00D824C3"/>
    <w:rsid w:val="00D82716"/>
    <w:rsid w:val="00D83916"/>
    <w:rsid w:val="00D841F5"/>
    <w:rsid w:val="00D845AC"/>
    <w:rsid w:val="00D8462D"/>
    <w:rsid w:val="00D860CF"/>
    <w:rsid w:val="00D8727F"/>
    <w:rsid w:val="00D9028D"/>
    <w:rsid w:val="00D90783"/>
    <w:rsid w:val="00D9088F"/>
    <w:rsid w:val="00D932CD"/>
    <w:rsid w:val="00D9413E"/>
    <w:rsid w:val="00D94F14"/>
    <w:rsid w:val="00DA0335"/>
    <w:rsid w:val="00DA1E7C"/>
    <w:rsid w:val="00DA3889"/>
    <w:rsid w:val="00DA6107"/>
    <w:rsid w:val="00DA61F8"/>
    <w:rsid w:val="00DB06E3"/>
    <w:rsid w:val="00DB1390"/>
    <w:rsid w:val="00DB237D"/>
    <w:rsid w:val="00DB59F2"/>
    <w:rsid w:val="00DB5DB6"/>
    <w:rsid w:val="00DB6F48"/>
    <w:rsid w:val="00DC0301"/>
    <w:rsid w:val="00DC10E1"/>
    <w:rsid w:val="00DC2654"/>
    <w:rsid w:val="00DC2942"/>
    <w:rsid w:val="00DC62D1"/>
    <w:rsid w:val="00DC64E1"/>
    <w:rsid w:val="00DD034C"/>
    <w:rsid w:val="00DD03B5"/>
    <w:rsid w:val="00DD0D07"/>
    <w:rsid w:val="00DD1302"/>
    <w:rsid w:val="00DD1FB2"/>
    <w:rsid w:val="00DD4F8E"/>
    <w:rsid w:val="00DD5C3E"/>
    <w:rsid w:val="00DD6C31"/>
    <w:rsid w:val="00DD723A"/>
    <w:rsid w:val="00DE10B8"/>
    <w:rsid w:val="00DE50FB"/>
    <w:rsid w:val="00DE6493"/>
    <w:rsid w:val="00DF271C"/>
    <w:rsid w:val="00DF2B6A"/>
    <w:rsid w:val="00DF2EA6"/>
    <w:rsid w:val="00DF2FB7"/>
    <w:rsid w:val="00DF314B"/>
    <w:rsid w:val="00DF3430"/>
    <w:rsid w:val="00DF37F4"/>
    <w:rsid w:val="00DF3DAF"/>
    <w:rsid w:val="00DF3F46"/>
    <w:rsid w:val="00DF40FE"/>
    <w:rsid w:val="00DF48ED"/>
    <w:rsid w:val="00DF6F5C"/>
    <w:rsid w:val="00DF75B1"/>
    <w:rsid w:val="00E02394"/>
    <w:rsid w:val="00E03450"/>
    <w:rsid w:val="00E03801"/>
    <w:rsid w:val="00E04BE1"/>
    <w:rsid w:val="00E058F1"/>
    <w:rsid w:val="00E06798"/>
    <w:rsid w:val="00E121BC"/>
    <w:rsid w:val="00E132A6"/>
    <w:rsid w:val="00E13F11"/>
    <w:rsid w:val="00E168C6"/>
    <w:rsid w:val="00E2023F"/>
    <w:rsid w:val="00E250F3"/>
    <w:rsid w:val="00E256C4"/>
    <w:rsid w:val="00E25D5D"/>
    <w:rsid w:val="00E26769"/>
    <w:rsid w:val="00E27415"/>
    <w:rsid w:val="00E2787A"/>
    <w:rsid w:val="00E27974"/>
    <w:rsid w:val="00E30857"/>
    <w:rsid w:val="00E308FB"/>
    <w:rsid w:val="00E30C77"/>
    <w:rsid w:val="00E3144A"/>
    <w:rsid w:val="00E31665"/>
    <w:rsid w:val="00E33682"/>
    <w:rsid w:val="00E336D0"/>
    <w:rsid w:val="00E33FD4"/>
    <w:rsid w:val="00E35987"/>
    <w:rsid w:val="00E36323"/>
    <w:rsid w:val="00E42BE3"/>
    <w:rsid w:val="00E42C07"/>
    <w:rsid w:val="00E430EA"/>
    <w:rsid w:val="00E43258"/>
    <w:rsid w:val="00E44446"/>
    <w:rsid w:val="00E447DA"/>
    <w:rsid w:val="00E46228"/>
    <w:rsid w:val="00E47880"/>
    <w:rsid w:val="00E510FC"/>
    <w:rsid w:val="00E52C77"/>
    <w:rsid w:val="00E541BF"/>
    <w:rsid w:val="00E54D53"/>
    <w:rsid w:val="00E553E6"/>
    <w:rsid w:val="00E57E95"/>
    <w:rsid w:val="00E62C2B"/>
    <w:rsid w:val="00E63AB1"/>
    <w:rsid w:val="00E64682"/>
    <w:rsid w:val="00E64E7F"/>
    <w:rsid w:val="00E6574D"/>
    <w:rsid w:val="00E67678"/>
    <w:rsid w:val="00E73141"/>
    <w:rsid w:val="00E73A5C"/>
    <w:rsid w:val="00E73CC9"/>
    <w:rsid w:val="00E74696"/>
    <w:rsid w:val="00E758EC"/>
    <w:rsid w:val="00E76A81"/>
    <w:rsid w:val="00E8025A"/>
    <w:rsid w:val="00E80284"/>
    <w:rsid w:val="00E810BC"/>
    <w:rsid w:val="00E813BB"/>
    <w:rsid w:val="00E82EB1"/>
    <w:rsid w:val="00E84070"/>
    <w:rsid w:val="00E85189"/>
    <w:rsid w:val="00E8525D"/>
    <w:rsid w:val="00E8762B"/>
    <w:rsid w:val="00E87E28"/>
    <w:rsid w:val="00E91F14"/>
    <w:rsid w:val="00E926A0"/>
    <w:rsid w:val="00E935DD"/>
    <w:rsid w:val="00EA1CE0"/>
    <w:rsid w:val="00EA3212"/>
    <w:rsid w:val="00EA350D"/>
    <w:rsid w:val="00EA4AA2"/>
    <w:rsid w:val="00EB1A29"/>
    <w:rsid w:val="00EB36B2"/>
    <w:rsid w:val="00EB3EE2"/>
    <w:rsid w:val="00EB4644"/>
    <w:rsid w:val="00EB4D49"/>
    <w:rsid w:val="00EB4DBC"/>
    <w:rsid w:val="00EB634F"/>
    <w:rsid w:val="00EB6462"/>
    <w:rsid w:val="00EC2A55"/>
    <w:rsid w:val="00EC3086"/>
    <w:rsid w:val="00EC57D4"/>
    <w:rsid w:val="00EC5F14"/>
    <w:rsid w:val="00EC78B4"/>
    <w:rsid w:val="00ED2D7B"/>
    <w:rsid w:val="00ED31DB"/>
    <w:rsid w:val="00ED4AD3"/>
    <w:rsid w:val="00ED6554"/>
    <w:rsid w:val="00ED709B"/>
    <w:rsid w:val="00EE109D"/>
    <w:rsid w:val="00EE201E"/>
    <w:rsid w:val="00EE268E"/>
    <w:rsid w:val="00EE3374"/>
    <w:rsid w:val="00EE401F"/>
    <w:rsid w:val="00EE7449"/>
    <w:rsid w:val="00EF0C51"/>
    <w:rsid w:val="00EF290B"/>
    <w:rsid w:val="00EF2CAA"/>
    <w:rsid w:val="00EF5076"/>
    <w:rsid w:val="00EF557D"/>
    <w:rsid w:val="00EF5D76"/>
    <w:rsid w:val="00EF7824"/>
    <w:rsid w:val="00EF7A74"/>
    <w:rsid w:val="00F02477"/>
    <w:rsid w:val="00F041ED"/>
    <w:rsid w:val="00F0528F"/>
    <w:rsid w:val="00F05294"/>
    <w:rsid w:val="00F059AE"/>
    <w:rsid w:val="00F0610D"/>
    <w:rsid w:val="00F1040A"/>
    <w:rsid w:val="00F13D96"/>
    <w:rsid w:val="00F14131"/>
    <w:rsid w:val="00F1477D"/>
    <w:rsid w:val="00F1744A"/>
    <w:rsid w:val="00F20473"/>
    <w:rsid w:val="00F21B7A"/>
    <w:rsid w:val="00F2217B"/>
    <w:rsid w:val="00F22467"/>
    <w:rsid w:val="00F24907"/>
    <w:rsid w:val="00F25DA0"/>
    <w:rsid w:val="00F25F23"/>
    <w:rsid w:val="00F27441"/>
    <w:rsid w:val="00F27999"/>
    <w:rsid w:val="00F27F1E"/>
    <w:rsid w:val="00F3098E"/>
    <w:rsid w:val="00F310B4"/>
    <w:rsid w:val="00F332D7"/>
    <w:rsid w:val="00F35C9D"/>
    <w:rsid w:val="00F367A7"/>
    <w:rsid w:val="00F412BA"/>
    <w:rsid w:val="00F4140E"/>
    <w:rsid w:val="00F41424"/>
    <w:rsid w:val="00F43F99"/>
    <w:rsid w:val="00F4762C"/>
    <w:rsid w:val="00F477EC"/>
    <w:rsid w:val="00F4788F"/>
    <w:rsid w:val="00F50247"/>
    <w:rsid w:val="00F51A64"/>
    <w:rsid w:val="00F51B91"/>
    <w:rsid w:val="00F53305"/>
    <w:rsid w:val="00F53352"/>
    <w:rsid w:val="00F55679"/>
    <w:rsid w:val="00F5570E"/>
    <w:rsid w:val="00F569CE"/>
    <w:rsid w:val="00F6077F"/>
    <w:rsid w:val="00F60E5A"/>
    <w:rsid w:val="00F61423"/>
    <w:rsid w:val="00F61A27"/>
    <w:rsid w:val="00F621E4"/>
    <w:rsid w:val="00F65B30"/>
    <w:rsid w:val="00F700B1"/>
    <w:rsid w:val="00F710A8"/>
    <w:rsid w:val="00F73C62"/>
    <w:rsid w:val="00F74586"/>
    <w:rsid w:val="00F74876"/>
    <w:rsid w:val="00F75F39"/>
    <w:rsid w:val="00F76CBB"/>
    <w:rsid w:val="00F76D47"/>
    <w:rsid w:val="00F77CF4"/>
    <w:rsid w:val="00F80A75"/>
    <w:rsid w:val="00F80F3A"/>
    <w:rsid w:val="00F81261"/>
    <w:rsid w:val="00F85323"/>
    <w:rsid w:val="00F87E92"/>
    <w:rsid w:val="00F904E8"/>
    <w:rsid w:val="00F90849"/>
    <w:rsid w:val="00F91022"/>
    <w:rsid w:val="00F93C47"/>
    <w:rsid w:val="00F941D3"/>
    <w:rsid w:val="00F94BF0"/>
    <w:rsid w:val="00F971A4"/>
    <w:rsid w:val="00F97927"/>
    <w:rsid w:val="00F97A14"/>
    <w:rsid w:val="00FA2D30"/>
    <w:rsid w:val="00FA572A"/>
    <w:rsid w:val="00FA6BF0"/>
    <w:rsid w:val="00FB225D"/>
    <w:rsid w:val="00FB3003"/>
    <w:rsid w:val="00FB38D2"/>
    <w:rsid w:val="00FB670E"/>
    <w:rsid w:val="00FC1382"/>
    <w:rsid w:val="00FC1AD5"/>
    <w:rsid w:val="00FC327F"/>
    <w:rsid w:val="00FC4E22"/>
    <w:rsid w:val="00FC5B47"/>
    <w:rsid w:val="00FC7180"/>
    <w:rsid w:val="00FD1B65"/>
    <w:rsid w:val="00FD35BA"/>
    <w:rsid w:val="00FD3AA4"/>
    <w:rsid w:val="00FD45EF"/>
    <w:rsid w:val="00FD5C75"/>
    <w:rsid w:val="00FD6211"/>
    <w:rsid w:val="00FD65E5"/>
    <w:rsid w:val="00FD6949"/>
    <w:rsid w:val="00FE2B9F"/>
    <w:rsid w:val="00FE3563"/>
    <w:rsid w:val="00FE388A"/>
    <w:rsid w:val="00FE5B6B"/>
    <w:rsid w:val="00FE6611"/>
    <w:rsid w:val="00FE7B6B"/>
    <w:rsid w:val="00FF2A21"/>
    <w:rsid w:val="00FF61DD"/>
    <w:rsid w:val="00FF67F0"/>
    <w:rsid w:val="00FF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5F337"/>
  <w15:chartTrackingRefBased/>
  <w15:docId w15:val="{5E7E799A-7B17-4BF3-B74D-A810DAFF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81E"/>
    <w:rPr>
      <w:rFonts w:asciiTheme="minorHAnsi" w:hAnsiTheme="minorHAnsi" w:cstheme="minorBidi"/>
    </w:rPr>
  </w:style>
  <w:style w:type="paragraph" w:styleId="Heading3">
    <w:name w:val="heading 3"/>
    <w:basedOn w:val="Normal"/>
    <w:link w:val="Heading3Char"/>
    <w:uiPriority w:val="9"/>
    <w:qFormat/>
    <w:rsid w:val="00E02394"/>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14"/>
    <w:pPr>
      <w:tabs>
        <w:tab w:val="center" w:pos="4680"/>
        <w:tab w:val="right" w:pos="9360"/>
      </w:tabs>
    </w:pPr>
  </w:style>
  <w:style w:type="character" w:customStyle="1" w:styleId="HeaderChar">
    <w:name w:val="Header Char"/>
    <w:basedOn w:val="DefaultParagraphFont"/>
    <w:link w:val="Header"/>
    <w:uiPriority w:val="99"/>
    <w:rsid w:val="004B4514"/>
    <w:rPr>
      <w:rFonts w:asciiTheme="minorHAnsi" w:hAnsiTheme="minorHAnsi" w:cstheme="minorBidi"/>
    </w:rPr>
  </w:style>
  <w:style w:type="paragraph" w:styleId="ListParagraph">
    <w:name w:val="List Paragraph"/>
    <w:basedOn w:val="Normal"/>
    <w:uiPriority w:val="34"/>
    <w:qFormat/>
    <w:rsid w:val="00F24907"/>
    <w:pPr>
      <w:ind w:left="720"/>
      <w:contextualSpacing/>
    </w:pPr>
  </w:style>
  <w:style w:type="paragraph" w:styleId="Footer">
    <w:name w:val="footer"/>
    <w:basedOn w:val="Normal"/>
    <w:link w:val="FooterChar"/>
    <w:uiPriority w:val="99"/>
    <w:unhideWhenUsed/>
    <w:rsid w:val="0037271A"/>
    <w:pPr>
      <w:tabs>
        <w:tab w:val="center" w:pos="4680"/>
        <w:tab w:val="right" w:pos="9360"/>
      </w:tabs>
    </w:pPr>
  </w:style>
  <w:style w:type="character" w:customStyle="1" w:styleId="FooterChar">
    <w:name w:val="Footer Char"/>
    <w:basedOn w:val="DefaultParagraphFont"/>
    <w:link w:val="Footer"/>
    <w:uiPriority w:val="99"/>
    <w:rsid w:val="0037271A"/>
    <w:rPr>
      <w:rFonts w:asciiTheme="minorHAnsi" w:hAnsiTheme="minorHAnsi" w:cstheme="minorBidi"/>
    </w:rPr>
  </w:style>
  <w:style w:type="paragraph" w:styleId="BalloonText">
    <w:name w:val="Balloon Text"/>
    <w:basedOn w:val="Normal"/>
    <w:link w:val="BalloonTextChar"/>
    <w:uiPriority w:val="99"/>
    <w:semiHidden/>
    <w:unhideWhenUsed/>
    <w:rsid w:val="007827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7B5"/>
    <w:rPr>
      <w:rFonts w:ascii="Segoe UI" w:hAnsi="Segoe UI" w:cs="Segoe UI"/>
      <w:sz w:val="18"/>
      <w:szCs w:val="18"/>
    </w:rPr>
  </w:style>
  <w:style w:type="table" w:styleId="TableGrid">
    <w:name w:val="Table Grid"/>
    <w:basedOn w:val="TableNormal"/>
    <w:uiPriority w:val="39"/>
    <w:rsid w:val="00780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A81"/>
    <w:pPr>
      <w:jc w:val="left"/>
    </w:pPr>
    <w:rPr>
      <w:rFonts w:asciiTheme="minorHAnsi" w:hAnsiTheme="minorHAnsi" w:cstheme="minorBidi"/>
    </w:rPr>
  </w:style>
  <w:style w:type="paragraph" w:styleId="BodyText">
    <w:name w:val="Body Text"/>
    <w:basedOn w:val="Normal"/>
    <w:link w:val="BodyTextChar"/>
    <w:uiPriority w:val="1"/>
    <w:qFormat/>
    <w:rsid w:val="00CE3771"/>
    <w:pPr>
      <w:widowControl w:val="0"/>
      <w:ind w:left="119"/>
      <w:jc w:val="left"/>
    </w:pPr>
    <w:rPr>
      <w:rFonts w:ascii="Times New Roman" w:eastAsia="Times New Roman" w:hAnsi="Times New Roman"/>
      <w:szCs w:val="24"/>
    </w:rPr>
  </w:style>
  <w:style w:type="character" w:customStyle="1" w:styleId="BodyTextChar">
    <w:name w:val="Body Text Char"/>
    <w:basedOn w:val="DefaultParagraphFont"/>
    <w:link w:val="BodyText"/>
    <w:uiPriority w:val="1"/>
    <w:rsid w:val="00CE3771"/>
    <w:rPr>
      <w:rFonts w:eastAsia="Times New Roman" w:cstheme="minorBidi"/>
      <w:szCs w:val="24"/>
    </w:rPr>
  </w:style>
  <w:style w:type="paragraph" w:customStyle="1" w:styleId="Default">
    <w:name w:val="Default"/>
    <w:rsid w:val="00472768"/>
    <w:pPr>
      <w:autoSpaceDE w:val="0"/>
      <w:autoSpaceDN w:val="0"/>
      <w:adjustRightInd w:val="0"/>
      <w:jc w:val="left"/>
    </w:pPr>
    <w:rPr>
      <w:color w:val="000000"/>
      <w:szCs w:val="24"/>
    </w:rPr>
  </w:style>
  <w:style w:type="paragraph" w:styleId="NormalWeb">
    <w:name w:val="Normal (Web)"/>
    <w:basedOn w:val="Normal"/>
    <w:uiPriority w:val="99"/>
    <w:unhideWhenUsed/>
    <w:rsid w:val="007A6E47"/>
    <w:pPr>
      <w:spacing w:before="100" w:beforeAutospacing="1" w:after="100" w:afterAutospacing="1"/>
      <w:jc w:val="left"/>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E02394"/>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778">
      <w:bodyDiv w:val="1"/>
      <w:marLeft w:val="0"/>
      <w:marRight w:val="0"/>
      <w:marTop w:val="0"/>
      <w:marBottom w:val="0"/>
      <w:divBdr>
        <w:top w:val="none" w:sz="0" w:space="0" w:color="auto"/>
        <w:left w:val="none" w:sz="0" w:space="0" w:color="auto"/>
        <w:bottom w:val="none" w:sz="0" w:space="0" w:color="auto"/>
        <w:right w:val="none" w:sz="0" w:space="0" w:color="auto"/>
      </w:divBdr>
    </w:div>
    <w:div w:id="161506197">
      <w:bodyDiv w:val="1"/>
      <w:marLeft w:val="0"/>
      <w:marRight w:val="0"/>
      <w:marTop w:val="0"/>
      <w:marBottom w:val="0"/>
      <w:divBdr>
        <w:top w:val="none" w:sz="0" w:space="0" w:color="auto"/>
        <w:left w:val="none" w:sz="0" w:space="0" w:color="auto"/>
        <w:bottom w:val="none" w:sz="0" w:space="0" w:color="auto"/>
        <w:right w:val="none" w:sz="0" w:space="0" w:color="auto"/>
      </w:divBdr>
    </w:div>
    <w:div w:id="176192513">
      <w:bodyDiv w:val="1"/>
      <w:marLeft w:val="0"/>
      <w:marRight w:val="0"/>
      <w:marTop w:val="0"/>
      <w:marBottom w:val="0"/>
      <w:divBdr>
        <w:top w:val="none" w:sz="0" w:space="0" w:color="auto"/>
        <w:left w:val="none" w:sz="0" w:space="0" w:color="auto"/>
        <w:bottom w:val="none" w:sz="0" w:space="0" w:color="auto"/>
        <w:right w:val="none" w:sz="0" w:space="0" w:color="auto"/>
      </w:divBdr>
    </w:div>
    <w:div w:id="182477422">
      <w:bodyDiv w:val="1"/>
      <w:marLeft w:val="0"/>
      <w:marRight w:val="0"/>
      <w:marTop w:val="0"/>
      <w:marBottom w:val="0"/>
      <w:divBdr>
        <w:top w:val="none" w:sz="0" w:space="0" w:color="auto"/>
        <w:left w:val="none" w:sz="0" w:space="0" w:color="auto"/>
        <w:bottom w:val="none" w:sz="0" w:space="0" w:color="auto"/>
        <w:right w:val="none" w:sz="0" w:space="0" w:color="auto"/>
      </w:divBdr>
    </w:div>
    <w:div w:id="198711272">
      <w:bodyDiv w:val="1"/>
      <w:marLeft w:val="0"/>
      <w:marRight w:val="0"/>
      <w:marTop w:val="0"/>
      <w:marBottom w:val="0"/>
      <w:divBdr>
        <w:top w:val="none" w:sz="0" w:space="0" w:color="auto"/>
        <w:left w:val="none" w:sz="0" w:space="0" w:color="auto"/>
        <w:bottom w:val="none" w:sz="0" w:space="0" w:color="auto"/>
        <w:right w:val="none" w:sz="0" w:space="0" w:color="auto"/>
      </w:divBdr>
    </w:div>
    <w:div w:id="248393313">
      <w:bodyDiv w:val="1"/>
      <w:marLeft w:val="0"/>
      <w:marRight w:val="0"/>
      <w:marTop w:val="0"/>
      <w:marBottom w:val="0"/>
      <w:divBdr>
        <w:top w:val="none" w:sz="0" w:space="0" w:color="auto"/>
        <w:left w:val="none" w:sz="0" w:space="0" w:color="auto"/>
        <w:bottom w:val="none" w:sz="0" w:space="0" w:color="auto"/>
        <w:right w:val="none" w:sz="0" w:space="0" w:color="auto"/>
      </w:divBdr>
    </w:div>
    <w:div w:id="308098554">
      <w:bodyDiv w:val="1"/>
      <w:marLeft w:val="0"/>
      <w:marRight w:val="0"/>
      <w:marTop w:val="0"/>
      <w:marBottom w:val="0"/>
      <w:divBdr>
        <w:top w:val="none" w:sz="0" w:space="0" w:color="auto"/>
        <w:left w:val="none" w:sz="0" w:space="0" w:color="auto"/>
        <w:bottom w:val="none" w:sz="0" w:space="0" w:color="auto"/>
        <w:right w:val="none" w:sz="0" w:space="0" w:color="auto"/>
      </w:divBdr>
    </w:div>
    <w:div w:id="326329006">
      <w:bodyDiv w:val="1"/>
      <w:marLeft w:val="0"/>
      <w:marRight w:val="0"/>
      <w:marTop w:val="0"/>
      <w:marBottom w:val="0"/>
      <w:divBdr>
        <w:top w:val="none" w:sz="0" w:space="0" w:color="auto"/>
        <w:left w:val="none" w:sz="0" w:space="0" w:color="auto"/>
        <w:bottom w:val="none" w:sz="0" w:space="0" w:color="auto"/>
        <w:right w:val="none" w:sz="0" w:space="0" w:color="auto"/>
      </w:divBdr>
    </w:div>
    <w:div w:id="445080146">
      <w:bodyDiv w:val="1"/>
      <w:marLeft w:val="0"/>
      <w:marRight w:val="0"/>
      <w:marTop w:val="0"/>
      <w:marBottom w:val="0"/>
      <w:divBdr>
        <w:top w:val="none" w:sz="0" w:space="0" w:color="auto"/>
        <w:left w:val="none" w:sz="0" w:space="0" w:color="auto"/>
        <w:bottom w:val="none" w:sz="0" w:space="0" w:color="auto"/>
        <w:right w:val="none" w:sz="0" w:space="0" w:color="auto"/>
      </w:divBdr>
    </w:div>
    <w:div w:id="448667025">
      <w:bodyDiv w:val="1"/>
      <w:marLeft w:val="0"/>
      <w:marRight w:val="0"/>
      <w:marTop w:val="0"/>
      <w:marBottom w:val="0"/>
      <w:divBdr>
        <w:top w:val="none" w:sz="0" w:space="0" w:color="auto"/>
        <w:left w:val="none" w:sz="0" w:space="0" w:color="auto"/>
        <w:bottom w:val="none" w:sz="0" w:space="0" w:color="auto"/>
        <w:right w:val="none" w:sz="0" w:space="0" w:color="auto"/>
      </w:divBdr>
    </w:div>
    <w:div w:id="532429343">
      <w:bodyDiv w:val="1"/>
      <w:marLeft w:val="0"/>
      <w:marRight w:val="0"/>
      <w:marTop w:val="0"/>
      <w:marBottom w:val="0"/>
      <w:divBdr>
        <w:top w:val="none" w:sz="0" w:space="0" w:color="auto"/>
        <w:left w:val="none" w:sz="0" w:space="0" w:color="auto"/>
        <w:bottom w:val="none" w:sz="0" w:space="0" w:color="auto"/>
        <w:right w:val="none" w:sz="0" w:space="0" w:color="auto"/>
      </w:divBdr>
    </w:div>
    <w:div w:id="610820076">
      <w:bodyDiv w:val="1"/>
      <w:marLeft w:val="0"/>
      <w:marRight w:val="0"/>
      <w:marTop w:val="0"/>
      <w:marBottom w:val="0"/>
      <w:divBdr>
        <w:top w:val="none" w:sz="0" w:space="0" w:color="auto"/>
        <w:left w:val="none" w:sz="0" w:space="0" w:color="auto"/>
        <w:bottom w:val="none" w:sz="0" w:space="0" w:color="auto"/>
        <w:right w:val="none" w:sz="0" w:space="0" w:color="auto"/>
      </w:divBdr>
    </w:div>
    <w:div w:id="621693674">
      <w:bodyDiv w:val="1"/>
      <w:marLeft w:val="0"/>
      <w:marRight w:val="0"/>
      <w:marTop w:val="0"/>
      <w:marBottom w:val="0"/>
      <w:divBdr>
        <w:top w:val="none" w:sz="0" w:space="0" w:color="auto"/>
        <w:left w:val="none" w:sz="0" w:space="0" w:color="auto"/>
        <w:bottom w:val="none" w:sz="0" w:space="0" w:color="auto"/>
        <w:right w:val="none" w:sz="0" w:space="0" w:color="auto"/>
      </w:divBdr>
    </w:div>
    <w:div w:id="699891017">
      <w:bodyDiv w:val="1"/>
      <w:marLeft w:val="0"/>
      <w:marRight w:val="0"/>
      <w:marTop w:val="0"/>
      <w:marBottom w:val="0"/>
      <w:divBdr>
        <w:top w:val="none" w:sz="0" w:space="0" w:color="auto"/>
        <w:left w:val="none" w:sz="0" w:space="0" w:color="auto"/>
        <w:bottom w:val="none" w:sz="0" w:space="0" w:color="auto"/>
        <w:right w:val="none" w:sz="0" w:space="0" w:color="auto"/>
      </w:divBdr>
    </w:div>
    <w:div w:id="736435192">
      <w:bodyDiv w:val="1"/>
      <w:marLeft w:val="0"/>
      <w:marRight w:val="0"/>
      <w:marTop w:val="0"/>
      <w:marBottom w:val="0"/>
      <w:divBdr>
        <w:top w:val="none" w:sz="0" w:space="0" w:color="auto"/>
        <w:left w:val="none" w:sz="0" w:space="0" w:color="auto"/>
        <w:bottom w:val="none" w:sz="0" w:space="0" w:color="auto"/>
        <w:right w:val="none" w:sz="0" w:space="0" w:color="auto"/>
      </w:divBdr>
    </w:div>
    <w:div w:id="840042283">
      <w:bodyDiv w:val="1"/>
      <w:marLeft w:val="0"/>
      <w:marRight w:val="0"/>
      <w:marTop w:val="0"/>
      <w:marBottom w:val="0"/>
      <w:divBdr>
        <w:top w:val="none" w:sz="0" w:space="0" w:color="auto"/>
        <w:left w:val="none" w:sz="0" w:space="0" w:color="auto"/>
        <w:bottom w:val="none" w:sz="0" w:space="0" w:color="auto"/>
        <w:right w:val="none" w:sz="0" w:space="0" w:color="auto"/>
      </w:divBdr>
    </w:div>
    <w:div w:id="845048672">
      <w:bodyDiv w:val="1"/>
      <w:marLeft w:val="0"/>
      <w:marRight w:val="0"/>
      <w:marTop w:val="0"/>
      <w:marBottom w:val="0"/>
      <w:divBdr>
        <w:top w:val="none" w:sz="0" w:space="0" w:color="auto"/>
        <w:left w:val="none" w:sz="0" w:space="0" w:color="auto"/>
        <w:bottom w:val="none" w:sz="0" w:space="0" w:color="auto"/>
        <w:right w:val="none" w:sz="0" w:space="0" w:color="auto"/>
      </w:divBdr>
    </w:div>
    <w:div w:id="859508955">
      <w:bodyDiv w:val="1"/>
      <w:marLeft w:val="0"/>
      <w:marRight w:val="0"/>
      <w:marTop w:val="0"/>
      <w:marBottom w:val="0"/>
      <w:divBdr>
        <w:top w:val="none" w:sz="0" w:space="0" w:color="auto"/>
        <w:left w:val="none" w:sz="0" w:space="0" w:color="auto"/>
        <w:bottom w:val="none" w:sz="0" w:space="0" w:color="auto"/>
        <w:right w:val="none" w:sz="0" w:space="0" w:color="auto"/>
      </w:divBdr>
    </w:div>
    <w:div w:id="1111971440">
      <w:bodyDiv w:val="1"/>
      <w:marLeft w:val="0"/>
      <w:marRight w:val="0"/>
      <w:marTop w:val="0"/>
      <w:marBottom w:val="0"/>
      <w:divBdr>
        <w:top w:val="none" w:sz="0" w:space="0" w:color="auto"/>
        <w:left w:val="none" w:sz="0" w:space="0" w:color="auto"/>
        <w:bottom w:val="none" w:sz="0" w:space="0" w:color="auto"/>
        <w:right w:val="none" w:sz="0" w:space="0" w:color="auto"/>
      </w:divBdr>
    </w:div>
    <w:div w:id="1152479841">
      <w:bodyDiv w:val="1"/>
      <w:marLeft w:val="0"/>
      <w:marRight w:val="0"/>
      <w:marTop w:val="0"/>
      <w:marBottom w:val="0"/>
      <w:divBdr>
        <w:top w:val="none" w:sz="0" w:space="0" w:color="auto"/>
        <w:left w:val="none" w:sz="0" w:space="0" w:color="auto"/>
        <w:bottom w:val="none" w:sz="0" w:space="0" w:color="auto"/>
        <w:right w:val="none" w:sz="0" w:space="0" w:color="auto"/>
      </w:divBdr>
    </w:div>
    <w:div w:id="1213348052">
      <w:bodyDiv w:val="1"/>
      <w:marLeft w:val="0"/>
      <w:marRight w:val="0"/>
      <w:marTop w:val="0"/>
      <w:marBottom w:val="0"/>
      <w:divBdr>
        <w:top w:val="none" w:sz="0" w:space="0" w:color="auto"/>
        <w:left w:val="none" w:sz="0" w:space="0" w:color="auto"/>
        <w:bottom w:val="none" w:sz="0" w:space="0" w:color="auto"/>
        <w:right w:val="none" w:sz="0" w:space="0" w:color="auto"/>
      </w:divBdr>
    </w:div>
    <w:div w:id="1235117554">
      <w:bodyDiv w:val="1"/>
      <w:marLeft w:val="0"/>
      <w:marRight w:val="0"/>
      <w:marTop w:val="0"/>
      <w:marBottom w:val="0"/>
      <w:divBdr>
        <w:top w:val="none" w:sz="0" w:space="0" w:color="auto"/>
        <w:left w:val="none" w:sz="0" w:space="0" w:color="auto"/>
        <w:bottom w:val="none" w:sz="0" w:space="0" w:color="auto"/>
        <w:right w:val="none" w:sz="0" w:space="0" w:color="auto"/>
      </w:divBdr>
    </w:div>
    <w:div w:id="1240990676">
      <w:bodyDiv w:val="1"/>
      <w:marLeft w:val="0"/>
      <w:marRight w:val="0"/>
      <w:marTop w:val="0"/>
      <w:marBottom w:val="0"/>
      <w:divBdr>
        <w:top w:val="none" w:sz="0" w:space="0" w:color="auto"/>
        <w:left w:val="none" w:sz="0" w:space="0" w:color="auto"/>
        <w:bottom w:val="none" w:sz="0" w:space="0" w:color="auto"/>
        <w:right w:val="none" w:sz="0" w:space="0" w:color="auto"/>
      </w:divBdr>
    </w:div>
    <w:div w:id="1255241139">
      <w:bodyDiv w:val="1"/>
      <w:marLeft w:val="0"/>
      <w:marRight w:val="0"/>
      <w:marTop w:val="0"/>
      <w:marBottom w:val="0"/>
      <w:divBdr>
        <w:top w:val="none" w:sz="0" w:space="0" w:color="auto"/>
        <w:left w:val="none" w:sz="0" w:space="0" w:color="auto"/>
        <w:bottom w:val="none" w:sz="0" w:space="0" w:color="auto"/>
        <w:right w:val="none" w:sz="0" w:space="0" w:color="auto"/>
      </w:divBdr>
    </w:div>
    <w:div w:id="1283807990">
      <w:bodyDiv w:val="1"/>
      <w:marLeft w:val="0"/>
      <w:marRight w:val="0"/>
      <w:marTop w:val="0"/>
      <w:marBottom w:val="0"/>
      <w:divBdr>
        <w:top w:val="none" w:sz="0" w:space="0" w:color="auto"/>
        <w:left w:val="none" w:sz="0" w:space="0" w:color="auto"/>
        <w:bottom w:val="none" w:sz="0" w:space="0" w:color="auto"/>
        <w:right w:val="none" w:sz="0" w:space="0" w:color="auto"/>
      </w:divBdr>
    </w:div>
    <w:div w:id="1287275891">
      <w:bodyDiv w:val="1"/>
      <w:marLeft w:val="0"/>
      <w:marRight w:val="0"/>
      <w:marTop w:val="0"/>
      <w:marBottom w:val="0"/>
      <w:divBdr>
        <w:top w:val="none" w:sz="0" w:space="0" w:color="auto"/>
        <w:left w:val="none" w:sz="0" w:space="0" w:color="auto"/>
        <w:bottom w:val="none" w:sz="0" w:space="0" w:color="auto"/>
        <w:right w:val="none" w:sz="0" w:space="0" w:color="auto"/>
      </w:divBdr>
    </w:div>
    <w:div w:id="1313364624">
      <w:bodyDiv w:val="1"/>
      <w:marLeft w:val="0"/>
      <w:marRight w:val="0"/>
      <w:marTop w:val="0"/>
      <w:marBottom w:val="0"/>
      <w:divBdr>
        <w:top w:val="none" w:sz="0" w:space="0" w:color="auto"/>
        <w:left w:val="none" w:sz="0" w:space="0" w:color="auto"/>
        <w:bottom w:val="none" w:sz="0" w:space="0" w:color="auto"/>
        <w:right w:val="none" w:sz="0" w:space="0" w:color="auto"/>
      </w:divBdr>
    </w:div>
    <w:div w:id="1313633618">
      <w:bodyDiv w:val="1"/>
      <w:marLeft w:val="0"/>
      <w:marRight w:val="0"/>
      <w:marTop w:val="0"/>
      <w:marBottom w:val="0"/>
      <w:divBdr>
        <w:top w:val="none" w:sz="0" w:space="0" w:color="auto"/>
        <w:left w:val="none" w:sz="0" w:space="0" w:color="auto"/>
        <w:bottom w:val="none" w:sz="0" w:space="0" w:color="auto"/>
        <w:right w:val="none" w:sz="0" w:space="0" w:color="auto"/>
      </w:divBdr>
    </w:div>
    <w:div w:id="1334458751">
      <w:bodyDiv w:val="1"/>
      <w:marLeft w:val="0"/>
      <w:marRight w:val="0"/>
      <w:marTop w:val="0"/>
      <w:marBottom w:val="0"/>
      <w:divBdr>
        <w:top w:val="none" w:sz="0" w:space="0" w:color="auto"/>
        <w:left w:val="none" w:sz="0" w:space="0" w:color="auto"/>
        <w:bottom w:val="none" w:sz="0" w:space="0" w:color="auto"/>
        <w:right w:val="none" w:sz="0" w:space="0" w:color="auto"/>
      </w:divBdr>
    </w:div>
    <w:div w:id="1515723208">
      <w:bodyDiv w:val="1"/>
      <w:marLeft w:val="0"/>
      <w:marRight w:val="0"/>
      <w:marTop w:val="0"/>
      <w:marBottom w:val="0"/>
      <w:divBdr>
        <w:top w:val="none" w:sz="0" w:space="0" w:color="auto"/>
        <w:left w:val="none" w:sz="0" w:space="0" w:color="auto"/>
        <w:bottom w:val="none" w:sz="0" w:space="0" w:color="auto"/>
        <w:right w:val="none" w:sz="0" w:space="0" w:color="auto"/>
      </w:divBdr>
    </w:div>
    <w:div w:id="1525557419">
      <w:bodyDiv w:val="1"/>
      <w:marLeft w:val="0"/>
      <w:marRight w:val="0"/>
      <w:marTop w:val="0"/>
      <w:marBottom w:val="0"/>
      <w:divBdr>
        <w:top w:val="none" w:sz="0" w:space="0" w:color="auto"/>
        <w:left w:val="none" w:sz="0" w:space="0" w:color="auto"/>
        <w:bottom w:val="none" w:sz="0" w:space="0" w:color="auto"/>
        <w:right w:val="none" w:sz="0" w:space="0" w:color="auto"/>
      </w:divBdr>
    </w:div>
    <w:div w:id="1532457932">
      <w:bodyDiv w:val="1"/>
      <w:marLeft w:val="0"/>
      <w:marRight w:val="0"/>
      <w:marTop w:val="0"/>
      <w:marBottom w:val="0"/>
      <w:divBdr>
        <w:top w:val="none" w:sz="0" w:space="0" w:color="auto"/>
        <w:left w:val="none" w:sz="0" w:space="0" w:color="auto"/>
        <w:bottom w:val="none" w:sz="0" w:space="0" w:color="auto"/>
        <w:right w:val="none" w:sz="0" w:space="0" w:color="auto"/>
      </w:divBdr>
    </w:div>
    <w:div w:id="1584755610">
      <w:bodyDiv w:val="1"/>
      <w:marLeft w:val="0"/>
      <w:marRight w:val="0"/>
      <w:marTop w:val="0"/>
      <w:marBottom w:val="0"/>
      <w:divBdr>
        <w:top w:val="none" w:sz="0" w:space="0" w:color="auto"/>
        <w:left w:val="none" w:sz="0" w:space="0" w:color="auto"/>
        <w:bottom w:val="none" w:sz="0" w:space="0" w:color="auto"/>
        <w:right w:val="none" w:sz="0" w:space="0" w:color="auto"/>
      </w:divBdr>
      <w:divsChild>
        <w:div w:id="680737785">
          <w:marLeft w:val="0"/>
          <w:marRight w:val="0"/>
          <w:marTop w:val="0"/>
          <w:marBottom w:val="0"/>
          <w:divBdr>
            <w:top w:val="none" w:sz="0" w:space="0" w:color="auto"/>
            <w:left w:val="none" w:sz="0" w:space="0" w:color="auto"/>
            <w:bottom w:val="none" w:sz="0" w:space="0" w:color="auto"/>
            <w:right w:val="none" w:sz="0" w:space="0" w:color="auto"/>
          </w:divBdr>
          <w:divsChild>
            <w:div w:id="273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1449">
      <w:bodyDiv w:val="1"/>
      <w:marLeft w:val="0"/>
      <w:marRight w:val="0"/>
      <w:marTop w:val="0"/>
      <w:marBottom w:val="0"/>
      <w:divBdr>
        <w:top w:val="none" w:sz="0" w:space="0" w:color="auto"/>
        <w:left w:val="none" w:sz="0" w:space="0" w:color="auto"/>
        <w:bottom w:val="none" w:sz="0" w:space="0" w:color="auto"/>
        <w:right w:val="none" w:sz="0" w:space="0" w:color="auto"/>
      </w:divBdr>
    </w:div>
    <w:div w:id="1652557113">
      <w:bodyDiv w:val="1"/>
      <w:marLeft w:val="0"/>
      <w:marRight w:val="0"/>
      <w:marTop w:val="0"/>
      <w:marBottom w:val="0"/>
      <w:divBdr>
        <w:top w:val="none" w:sz="0" w:space="0" w:color="auto"/>
        <w:left w:val="none" w:sz="0" w:space="0" w:color="auto"/>
        <w:bottom w:val="none" w:sz="0" w:space="0" w:color="auto"/>
        <w:right w:val="none" w:sz="0" w:space="0" w:color="auto"/>
      </w:divBdr>
    </w:div>
    <w:div w:id="1653481215">
      <w:bodyDiv w:val="1"/>
      <w:marLeft w:val="0"/>
      <w:marRight w:val="0"/>
      <w:marTop w:val="0"/>
      <w:marBottom w:val="0"/>
      <w:divBdr>
        <w:top w:val="none" w:sz="0" w:space="0" w:color="auto"/>
        <w:left w:val="none" w:sz="0" w:space="0" w:color="auto"/>
        <w:bottom w:val="none" w:sz="0" w:space="0" w:color="auto"/>
        <w:right w:val="none" w:sz="0" w:space="0" w:color="auto"/>
      </w:divBdr>
    </w:div>
    <w:div w:id="1679229600">
      <w:bodyDiv w:val="1"/>
      <w:marLeft w:val="0"/>
      <w:marRight w:val="0"/>
      <w:marTop w:val="0"/>
      <w:marBottom w:val="0"/>
      <w:divBdr>
        <w:top w:val="none" w:sz="0" w:space="0" w:color="auto"/>
        <w:left w:val="none" w:sz="0" w:space="0" w:color="auto"/>
        <w:bottom w:val="none" w:sz="0" w:space="0" w:color="auto"/>
        <w:right w:val="none" w:sz="0" w:space="0" w:color="auto"/>
      </w:divBdr>
    </w:div>
    <w:div w:id="1845394560">
      <w:bodyDiv w:val="1"/>
      <w:marLeft w:val="0"/>
      <w:marRight w:val="0"/>
      <w:marTop w:val="0"/>
      <w:marBottom w:val="0"/>
      <w:divBdr>
        <w:top w:val="none" w:sz="0" w:space="0" w:color="auto"/>
        <w:left w:val="none" w:sz="0" w:space="0" w:color="auto"/>
        <w:bottom w:val="none" w:sz="0" w:space="0" w:color="auto"/>
        <w:right w:val="none" w:sz="0" w:space="0" w:color="auto"/>
      </w:divBdr>
    </w:div>
    <w:div w:id="1893539011">
      <w:bodyDiv w:val="1"/>
      <w:marLeft w:val="0"/>
      <w:marRight w:val="0"/>
      <w:marTop w:val="0"/>
      <w:marBottom w:val="0"/>
      <w:divBdr>
        <w:top w:val="none" w:sz="0" w:space="0" w:color="auto"/>
        <w:left w:val="none" w:sz="0" w:space="0" w:color="auto"/>
        <w:bottom w:val="none" w:sz="0" w:space="0" w:color="auto"/>
        <w:right w:val="none" w:sz="0" w:space="0" w:color="auto"/>
      </w:divBdr>
    </w:div>
    <w:div w:id="1899238961">
      <w:bodyDiv w:val="1"/>
      <w:marLeft w:val="0"/>
      <w:marRight w:val="0"/>
      <w:marTop w:val="0"/>
      <w:marBottom w:val="0"/>
      <w:divBdr>
        <w:top w:val="none" w:sz="0" w:space="0" w:color="auto"/>
        <w:left w:val="none" w:sz="0" w:space="0" w:color="auto"/>
        <w:bottom w:val="none" w:sz="0" w:space="0" w:color="auto"/>
        <w:right w:val="none" w:sz="0" w:space="0" w:color="auto"/>
      </w:divBdr>
    </w:div>
    <w:div w:id="1946838838">
      <w:bodyDiv w:val="1"/>
      <w:marLeft w:val="0"/>
      <w:marRight w:val="0"/>
      <w:marTop w:val="0"/>
      <w:marBottom w:val="0"/>
      <w:divBdr>
        <w:top w:val="none" w:sz="0" w:space="0" w:color="auto"/>
        <w:left w:val="none" w:sz="0" w:space="0" w:color="auto"/>
        <w:bottom w:val="none" w:sz="0" w:space="0" w:color="auto"/>
        <w:right w:val="none" w:sz="0" w:space="0" w:color="auto"/>
      </w:divBdr>
    </w:div>
    <w:div w:id="1996255893">
      <w:bodyDiv w:val="1"/>
      <w:marLeft w:val="0"/>
      <w:marRight w:val="0"/>
      <w:marTop w:val="0"/>
      <w:marBottom w:val="0"/>
      <w:divBdr>
        <w:top w:val="none" w:sz="0" w:space="0" w:color="auto"/>
        <w:left w:val="none" w:sz="0" w:space="0" w:color="auto"/>
        <w:bottom w:val="none" w:sz="0" w:space="0" w:color="auto"/>
        <w:right w:val="none" w:sz="0" w:space="0" w:color="auto"/>
      </w:divBdr>
    </w:div>
    <w:div w:id="2035644795">
      <w:bodyDiv w:val="1"/>
      <w:marLeft w:val="0"/>
      <w:marRight w:val="0"/>
      <w:marTop w:val="0"/>
      <w:marBottom w:val="0"/>
      <w:divBdr>
        <w:top w:val="none" w:sz="0" w:space="0" w:color="auto"/>
        <w:left w:val="none" w:sz="0" w:space="0" w:color="auto"/>
        <w:bottom w:val="none" w:sz="0" w:space="0" w:color="auto"/>
        <w:right w:val="none" w:sz="0" w:space="0" w:color="auto"/>
      </w:divBdr>
    </w:div>
    <w:div w:id="2044138248">
      <w:bodyDiv w:val="1"/>
      <w:marLeft w:val="0"/>
      <w:marRight w:val="0"/>
      <w:marTop w:val="0"/>
      <w:marBottom w:val="0"/>
      <w:divBdr>
        <w:top w:val="none" w:sz="0" w:space="0" w:color="auto"/>
        <w:left w:val="none" w:sz="0" w:space="0" w:color="auto"/>
        <w:bottom w:val="none" w:sz="0" w:space="0" w:color="auto"/>
        <w:right w:val="none" w:sz="0" w:space="0" w:color="auto"/>
      </w:divBdr>
    </w:div>
    <w:div w:id="2050911444">
      <w:bodyDiv w:val="1"/>
      <w:marLeft w:val="0"/>
      <w:marRight w:val="0"/>
      <w:marTop w:val="0"/>
      <w:marBottom w:val="0"/>
      <w:divBdr>
        <w:top w:val="none" w:sz="0" w:space="0" w:color="auto"/>
        <w:left w:val="none" w:sz="0" w:space="0" w:color="auto"/>
        <w:bottom w:val="none" w:sz="0" w:space="0" w:color="auto"/>
        <w:right w:val="none" w:sz="0" w:space="0" w:color="auto"/>
      </w:divBdr>
    </w:div>
    <w:div w:id="2065710719">
      <w:bodyDiv w:val="1"/>
      <w:marLeft w:val="0"/>
      <w:marRight w:val="0"/>
      <w:marTop w:val="0"/>
      <w:marBottom w:val="0"/>
      <w:divBdr>
        <w:top w:val="none" w:sz="0" w:space="0" w:color="auto"/>
        <w:left w:val="none" w:sz="0" w:space="0" w:color="auto"/>
        <w:bottom w:val="none" w:sz="0" w:space="0" w:color="auto"/>
        <w:right w:val="none" w:sz="0" w:space="0" w:color="auto"/>
      </w:divBdr>
    </w:div>
    <w:div w:id="2076931316">
      <w:bodyDiv w:val="1"/>
      <w:marLeft w:val="0"/>
      <w:marRight w:val="0"/>
      <w:marTop w:val="0"/>
      <w:marBottom w:val="0"/>
      <w:divBdr>
        <w:top w:val="none" w:sz="0" w:space="0" w:color="auto"/>
        <w:left w:val="none" w:sz="0" w:space="0" w:color="auto"/>
        <w:bottom w:val="none" w:sz="0" w:space="0" w:color="auto"/>
        <w:right w:val="none" w:sz="0" w:space="0" w:color="auto"/>
      </w:divBdr>
    </w:div>
    <w:div w:id="211728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A53FAE-A378-4A87-A629-268E343CC2D1}">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28009-802D-486F-B546-2D235CF8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3539</Words>
  <Characters>20178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Leggatt-Robinson, Thomastine</dc:creator>
  <cp:keywords/>
  <dc:description/>
  <cp:lastModifiedBy>Myneca Ojo</cp:lastModifiedBy>
  <cp:revision>2</cp:revision>
  <cp:lastPrinted>2021-05-13T18:52:00Z</cp:lastPrinted>
  <dcterms:created xsi:type="dcterms:W3CDTF">2026-07-14T21:48:00Z</dcterms:created>
  <dcterms:modified xsi:type="dcterms:W3CDTF">2026-07-14T21:48:00Z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440f1e5590036c043c229d6b3be07d5d6c273ce6d5457592a4ad57d20aa06be6</vt:lpwstr>
  </property>
</Properties>
</file>