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30AB8190" w:rsidR="004B4514" w:rsidRPr="00ED31DB" w:rsidRDefault="004B4514" w:rsidP="00FD35BA">
      <w:pPr>
        <w:jc w:val="left"/>
        <w:rPr>
          <w:rFonts w:ascii="Times New Roman" w:hAnsi="Times New Roman" w:cs="Times New Roman"/>
          <w:b/>
          <w:bCs/>
          <w:szCs w:val="24"/>
        </w:rPr>
      </w:pPr>
      <w:bookmarkStart w:id="0" w:name="_GoBack"/>
      <w:bookmarkEnd w:id="0"/>
      <w:r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55373E">
        <w:tc>
          <w:tcPr>
            <w:tcW w:w="4675" w:type="dxa"/>
          </w:tcPr>
          <w:p w14:paraId="212CB711" w14:textId="51C7CDEE" w:rsidR="002E6439" w:rsidRDefault="002E6439" w:rsidP="00F6077F">
            <w:pPr>
              <w:jc w:val="left"/>
              <w:rPr>
                <w:rFonts w:ascii="Times New Roman" w:hAnsi="Times New Roman" w:cs="Times New Roman"/>
                <w:szCs w:val="24"/>
              </w:rPr>
            </w:pPr>
            <w:r>
              <w:rPr>
                <w:rFonts w:ascii="Times New Roman" w:hAnsi="Times New Roman" w:cs="Times New Roman"/>
                <w:szCs w:val="24"/>
              </w:rPr>
              <w:t>Vanessa Bowers</w:t>
            </w:r>
            <w:r w:rsidR="008A2D6F">
              <w:rPr>
                <w:rFonts w:ascii="Times New Roman" w:hAnsi="Times New Roman" w:cs="Times New Roman"/>
                <w:szCs w:val="24"/>
              </w:rPr>
              <w:t>, President</w:t>
            </w:r>
          </w:p>
          <w:p w14:paraId="60AAB07E" w14:textId="653BC4A5" w:rsidR="009E04A8" w:rsidRDefault="009E04A8" w:rsidP="00F6077F">
            <w:pPr>
              <w:jc w:val="left"/>
              <w:rPr>
                <w:rFonts w:ascii="Times New Roman" w:hAnsi="Times New Roman" w:cs="Times New Roman"/>
                <w:szCs w:val="24"/>
              </w:rPr>
            </w:pPr>
            <w:r>
              <w:rPr>
                <w:rFonts w:ascii="Times New Roman" w:hAnsi="Times New Roman" w:cs="Times New Roman"/>
                <w:szCs w:val="24"/>
              </w:rPr>
              <w:t>Denae House, Chair Pro Tem</w:t>
            </w:r>
          </w:p>
          <w:p w14:paraId="25680A2C" w14:textId="77777777" w:rsidR="00DD1FB2" w:rsidRDefault="00DD1FB2" w:rsidP="00DD1FB2">
            <w:pPr>
              <w:jc w:val="left"/>
              <w:rPr>
                <w:rFonts w:ascii="Times New Roman" w:hAnsi="Times New Roman" w:cs="Times New Roman"/>
                <w:szCs w:val="24"/>
              </w:rPr>
            </w:pPr>
            <w:r>
              <w:rPr>
                <w:rFonts w:ascii="Times New Roman" w:hAnsi="Times New Roman" w:cs="Times New Roman"/>
                <w:szCs w:val="24"/>
              </w:rPr>
              <w:t>Vanessa Jenkins, Councilmember</w:t>
            </w:r>
          </w:p>
          <w:p w14:paraId="235AF39B" w14:textId="574EF062" w:rsidR="00DD1FB2" w:rsidRDefault="00DD1FB2" w:rsidP="00F6077F">
            <w:pPr>
              <w:jc w:val="left"/>
              <w:rPr>
                <w:rFonts w:ascii="Times New Roman" w:hAnsi="Times New Roman" w:cs="Times New Roman"/>
                <w:szCs w:val="24"/>
              </w:rPr>
            </w:pPr>
            <w:r>
              <w:rPr>
                <w:rFonts w:ascii="Times New Roman" w:hAnsi="Times New Roman" w:cs="Times New Roman"/>
                <w:szCs w:val="24"/>
              </w:rPr>
              <w:t>Charles “CJ” Johnson, Councilmember</w:t>
            </w:r>
          </w:p>
          <w:p w14:paraId="782B070F" w14:textId="0065B395" w:rsidR="009E04A8" w:rsidRDefault="009E04A8" w:rsidP="00F6077F">
            <w:pPr>
              <w:jc w:val="left"/>
              <w:rPr>
                <w:rFonts w:ascii="Times New Roman" w:hAnsi="Times New Roman" w:cs="Times New Roman"/>
                <w:szCs w:val="24"/>
              </w:rPr>
            </w:pPr>
            <w:r>
              <w:rPr>
                <w:rFonts w:ascii="Times New Roman" w:hAnsi="Times New Roman" w:cs="Times New Roman"/>
                <w:szCs w:val="24"/>
              </w:rPr>
              <w:t>Juianna Paioletti, Councilmember</w:t>
            </w:r>
          </w:p>
          <w:p w14:paraId="0A68C6A2" w14:textId="41827DE3" w:rsidR="00DD1FB2" w:rsidRDefault="00DD1FB2" w:rsidP="00F6077F">
            <w:pPr>
              <w:jc w:val="left"/>
              <w:rPr>
                <w:rFonts w:ascii="Times New Roman" w:hAnsi="Times New Roman" w:cs="Times New Roman"/>
                <w:szCs w:val="24"/>
              </w:rPr>
            </w:pPr>
            <w:r>
              <w:rPr>
                <w:rFonts w:ascii="Times New Roman" w:hAnsi="Times New Roman" w:cs="Times New Roman"/>
                <w:szCs w:val="24"/>
              </w:rPr>
              <w:t>Nastashia Ross, Vice President</w:t>
            </w:r>
          </w:p>
          <w:p w14:paraId="02999528" w14:textId="3FD22334" w:rsidR="003B24A6" w:rsidRPr="00ED31DB" w:rsidRDefault="003B24A6" w:rsidP="000F443F">
            <w:pPr>
              <w:jc w:val="left"/>
              <w:rPr>
                <w:rFonts w:ascii="Times New Roman" w:hAnsi="Times New Roman" w:cs="Times New Roman"/>
                <w:szCs w:val="24"/>
              </w:rPr>
            </w:pPr>
          </w:p>
        </w:tc>
        <w:tc>
          <w:tcPr>
            <w:tcW w:w="4675" w:type="dxa"/>
          </w:tcPr>
          <w:p w14:paraId="53B45418" w14:textId="77777777" w:rsidR="00835B24" w:rsidRDefault="00835B24" w:rsidP="00DF3DAF">
            <w:pPr>
              <w:jc w:val="left"/>
              <w:rPr>
                <w:rFonts w:ascii="Times New Roman" w:hAnsi="Times New Roman" w:cs="Times New Roman"/>
                <w:szCs w:val="24"/>
              </w:rPr>
            </w:pPr>
            <w:r>
              <w:rPr>
                <w:rFonts w:ascii="Times New Roman" w:hAnsi="Times New Roman" w:cs="Times New Roman"/>
                <w:szCs w:val="24"/>
              </w:rPr>
              <w:t>Ciera Dent, Mayor</w:t>
            </w:r>
          </w:p>
          <w:p w14:paraId="49B22FC7" w14:textId="25BFE493" w:rsidR="00065007" w:rsidRDefault="00F412BA" w:rsidP="00DF3DAF">
            <w:pPr>
              <w:jc w:val="left"/>
              <w:rPr>
                <w:rFonts w:ascii="Times New Roman" w:hAnsi="Times New Roman" w:cs="Times New Roman"/>
                <w:szCs w:val="24"/>
              </w:rPr>
            </w:pPr>
            <w:r>
              <w:rPr>
                <w:rFonts w:ascii="Times New Roman" w:hAnsi="Times New Roman" w:cs="Times New Roman"/>
                <w:szCs w:val="24"/>
              </w:rPr>
              <w:t>Shawki Lacey</w:t>
            </w:r>
            <w:r w:rsidR="00065007">
              <w:rPr>
                <w:rFonts w:ascii="Times New Roman" w:hAnsi="Times New Roman" w:cs="Times New Roman"/>
                <w:szCs w:val="24"/>
              </w:rPr>
              <w:t xml:space="preserve">, </w:t>
            </w:r>
            <w:r w:rsidR="004A209B">
              <w:rPr>
                <w:rFonts w:ascii="Times New Roman" w:hAnsi="Times New Roman" w:cs="Times New Roman"/>
                <w:szCs w:val="24"/>
              </w:rPr>
              <w:t>Chief</w:t>
            </w:r>
            <w:r w:rsidR="001F1BF5">
              <w:rPr>
                <w:rFonts w:ascii="Times New Roman" w:hAnsi="Times New Roman" w:cs="Times New Roman"/>
                <w:szCs w:val="24"/>
              </w:rPr>
              <w:t xml:space="preserve"> of Police</w:t>
            </w:r>
          </w:p>
          <w:p w14:paraId="272F7844" w14:textId="77777777" w:rsidR="00343534" w:rsidRDefault="00343534" w:rsidP="00343534">
            <w:pPr>
              <w:jc w:val="left"/>
              <w:rPr>
                <w:rFonts w:ascii="Times New Roman" w:hAnsi="Times New Roman" w:cs="Times New Roman"/>
                <w:szCs w:val="24"/>
              </w:rPr>
            </w:pPr>
            <w:r>
              <w:rPr>
                <w:rFonts w:ascii="Times New Roman" w:hAnsi="Times New Roman" w:cs="Times New Roman"/>
                <w:szCs w:val="24"/>
              </w:rPr>
              <w:t>Ryan Gonder, Solicitor</w:t>
            </w:r>
          </w:p>
          <w:p w14:paraId="384FA605" w14:textId="77777777" w:rsidR="009E04A8" w:rsidRDefault="009E04A8" w:rsidP="009E04A8">
            <w:pPr>
              <w:jc w:val="left"/>
              <w:rPr>
                <w:rFonts w:ascii="Times New Roman" w:hAnsi="Times New Roman" w:cs="Times New Roman"/>
                <w:szCs w:val="24"/>
              </w:rPr>
            </w:pPr>
            <w:r>
              <w:rPr>
                <w:rFonts w:ascii="Times New Roman" w:hAnsi="Times New Roman" w:cs="Times New Roman"/>
                <w:szCs w:val="24"/>
              </w:rPr>
              <w:t>Randy Watts, Engineer</w:t>
            </w:r>
          </w:p>
          <w:p w14:paraId="538FECF1" w14:textId="305B91CF" w:rsidR="00CD74BF" w:rsidRPr="00DF3DAF" w:rsidRDefault="00395090" w:rsidP="00395090">
            <w:pPr>
              <w:jc w:val="left"/>
              <w:rPr>
                <w:rFonts w:ascii="Times New Roman" w:hAnsi="Times New Roman" w:cs="Times New Roman"/>
                <w:szCs w:val="24"/>
              </w:rPr>
            </w:pPr>
            <w:r>
              <w:rPr>
                <w:rFonts w:ascii="Times New Roman" w:hAnsi="Times New Roman" w:cs="Times New Roman"/>
                <w:szCs w:val="24"/>
              </w:rPr>
              <w:t>Myneca Ojo</w:t>
            </w:r>
            <w:r w:rsidR="00F412BA">
              <w:rPr>
                <w:rFonts w:ascii="Times New Roman" w:hAnsi="Times New Roman" w:cs="Times New Roman"/>
                <w:szCs w:val="24"/>
              </w:rPr>
              <w:t>, Borough Manager</w:t>
            </w:r>
          </w:p>
        </w:tc>
      </w:tr>
      <w:tr w:rsidR="00746809" w:rsidRPr="00ED31DB" w14:paraId="39EB0892" w14:textId="77777777" w:rsidTr="00DF37F4">
        <w:trPr>
          <w:gridAfter w:val="1"/>
          <w:wAfter w:w="4675" w:type="dxa"/>
          <w:trHeight w:val="63"/>
        </w:trPr>
        <w:tc>
          <w:tcPr>
            <w:tcW w:w="4675" w:type="dxa"/>
          </w:tcPr>
          <w:p w14:paraId="3B317F05" w14:textId="3C568198"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0AF6947F"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FD35BA">
        <w:rPr>
          <w:rFonts w:ascii="Times New Roman" w:hAnsi="Times New Roman" w:cs="Times New Roman"/>
          <w:szCs w:val="24"/>
        </w:rPr>
        <w:t>Michael Segina</w:t>
      </w:r>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7CE931F4" w14:textId="35A553BA" w:rsidR="00B14F18"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w:t>
      </w:r>
      <w:r w:rsidR="002E6439">
        <w:rPr>
          <w:rFonts w:ascii="Times New Roman" w:hAnsi="Times New Roman" w:cs="Times New Roman"/>
          <w:szCs w:val="24"/>
        </w:rPr>
        <w:t xml:space="preserve">President Bowers </w:t>
      </w:r>
      <w:r w:rsidR="009D7CA6">
        <w:rPr>
          <w:rFonts w:ascii="Times New Roman" w:hAnsi="Times New Roman" w:cs="Times New Roman"/>
          <w:szCs w:val="24"/>
        </w:rPr>
        <w:t xml:space="preserve">called the meeting to order </w:t>
      </w:r>
      <w:r w:rsidR="00D73A38">
        <w:rPr>
          <w:rFonts w:ascii="Times New Roman" w:hAnsi="Times New Roman" w:cs="Times New Roman"/>
          <w:szCs w:val="24"/>
        </w:rPr>
        <w:t xml:space="preserve">at </w:t>
      </w:r>
      <w:r w:rsidR="00FD35BA">
        <w:rPr>
          <w:rFonts w:ascii="Times New Roman" w:hAnsi="Times New Roman" w:cs="Times New Roman"/>
          <w:szCs w:val="24"/>
        </w:rPr>
        <w:t>6:57</w:t>
      </w:r>
      <w:r w:rsidR="003E4F24">
        <w:rPr>
          <w:rFonts w:ascii="Times New Roman" w:hAnsi="Times New Roman" w:cs="Times New Roman"/>
          <w:szCs w:val="24"/>
        </w:rPr>
        <w:t xml:space="preserve"> PM.</w:t>
      </w:r>
    </w:p>
    <w:p w14:paraId="239F101C" w14:textId="77777777" w:rsidR="00B14F18" w:rsidRDefault="00B14F18" w:rsidP="004B4514">
      <w:pPr>
        <w:tabs>
          <w:tab w:val="left" w:pos="5850"/>
          <w:tab w:val="left" w:pos="6570"/>
        </w:tabs>
        <w:jc w:val="left"/>
        <w:rPr>
          <w:rFonts w:ascii="Times New Roman" w:hAnsi="Times New Roman" w:cs="Times New Roman"/>
          <w:szCs w:val="24"/>
        </w:rPr>
      </w:pPr>
    </w:p>
    <w:p w14:paraId="52076C06" w14:textId="7FCCD797" w:rsidR="00521CC1"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sidR="002E6439">
        <w:rPr>
          <w:rFonts w:ascii="Times New Roman" w:hAnsi="Times New Roman" w:cs="Times New Roman"/>
          <w:szCs w:val="24"/>
        </w:rPr>
        <w:t xml:space="preserve"> President Bowers </w:t>
      </w:r>
      <w:r w:rsidR="00E47880">
        <w:rPr>
          <w:rFonts w:ascii="Times New Roman" w:hAnsi="Times New Roman" w:cs="Times New Roman"/>
          <w:szCs w:val="24"/>
        </w:rPr>
        <w:t>led th</w:t>
      </w:r>
      <w:r w:rsidR="00DF3DAF">
        <w:rPr>
          <w:rFonts w:ascii="Times New Roman" w:hAnsi="Times New Roman" w:cs="Times New Roman"/>
          <w:szCs w:val="24"/>
        </w:rPr>
        <w:t>e</w:t>
      </w:r>
      <w:r w:rsidR="00E73141">
        <w:rPr>
          <w:rFonts w:ascii="Times New Roman" w:hAnsi="Times New Roman" w:cs="Times New Roman"/>
          <w:szCs w:val="24"/>
        </w:rPr>
        <w:t xml:space="preserve"> </w:t>
      </w:r>
      <w:r w:rsidR="003C559A" w:rsidRPr="00ED31DB">
        <w:rPr>
          <w:rFonts w:ascii="Times New Roman" w:hAnsi="Times New Roman" w:cs="Times New Roman"/>
          <w:szCs w:val="24"/>
        </w:rPr>
        <w:t>P</w:t>
      </w:r>
      <w:r w:rsidR="00D26DD3" w:rsidRPr="00ED31DB">
        <w:rPr>
          <w:rFonts w:ascii="Times New Roman" w:hAnsi="Times New Roman" w:cs="Times New Roman"/>
          <w:szCs w:val="24"/>
        </w:rPr>
        <w:t xml:space="preserve">ledge of </w:t>
      </w:r>
      <w:r w:rsidR="003C559A" w:rsidRPr="00ED31DB">
        <w:rPr>
          <w:rFonts w:ascii="Times New Roman" w:hAnsi="Times New Roman" w:cs="Times New Roman"/>
          <w:szCs w:val="24"/>
        </w:rPr>
        <w:t>Allegiance</w:t>
      </w:r>
      <w:r w:rsidR="00E47880">
        <w:rPr>
          <w:rFonts w:ascii="Times New Roman" w:hAnsi="Times New Roman" w:cs="Times New Roman"/>
          <w:szCs w:val="24"/>
        </w:rPr>
        <w:t>.</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77AFEC7" w14:textId="396188B6" w:rsidR="002E423E" w:rsidRDefault="0085441D"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Moment of S</w:t>
      </w:r>
      <w:r w:rsidR="002E423E">
        <w:rPr>
          <w:rFonts w:ascii="Times New Roman" w:hAnsi="Times New Roman" w:cs="Times New Roman"/>
          <w:b/>
          <w:bCs/>
          <w:szCs w:val="24"/>
        </w:rPr>
        <w:t xml:space="preserve">ilence: </w:t>
      </w:r>
      <w:r w:rsidR="002E423E" w:rsidRPr="002E423E">
        <w:rPr>
          <w:rFonts w:ascii="Times New Roman" w:hAnsi="Times New Roman" w:cs="Times New Roman"/>
          <w:bCs/>
          <w:szCs w:val="24"/>
        </w:rPr>
        <w:t xml:space="preserve">Mayor Dent led </w:t>
      </w:r>
      <w:r w:rsidR="000025BC">
        <w:rPr>
          <w:rFonts w:ascii="Times New Roman" w:hAnsi="Times New Roman" w:cs="Times New Roman"/>
          <w:bCs/>
          <w:szCs w:val="24"/>
        </w:rPr>
        <w:t>a</w:t>
      </w:r>
      <w:r w:rsidR="002E423E" w:rsidRPr="002E423E">
        <w:rPr>
          <w:rFonts w:ascii="Times New Roman" w:hAnsi="Times New Roman" w:cs="Times New Roman"/>
          <w:bCs/>
          <w:szCs w:val="24"/>
        </w:rPr>
        <w:t xml:space="preserve"> </w:t>
      </w:r>
      <w:r w:rsidR="000025BC">
        <w:rPr>
          <w:rFonts w:ascii="Times New Roman" w:hAnsi="Times New Roman" w:cs="Times New Roman"/>
          <w:bCs/>
          <w:szCs w:val="24"/>
        </w:rPr>
        <w:t>m</w:t>
      </w:r>
      <w:r w:rsidR="002E423E" w:rsidRPr="002E423E">
        <w:rPr>
          <w:rFonts w:ascii="Times New Roman" w:hAnsi="Times New Roman" w:cs="Times New Roman"/>
          <w:bCs/>
          <w:szCs w:val="24"/>
        </w:rPr>
        <w:t xml:space="preserve">oment of </w:t>
      </w:r>
      <w:r w:rsidR="000025BC">
        <w:rPr>
          <w:rFonts w:ascii="Times New Roman" w:hAnsi="Times New Roman" w:cs="Times New Roman"/>
          <w:bCs/>
          <w:szCs w:val="24"/>
        </w:rPr>
        <w:t>s</w:t>
      </w:r>
      <w:r w:rsidR="002E423E" w:rsidRPr="002E423E">
        <w:rPr>
          <w:rFonts w:ascii="Times New Roman" w:hAnsi="Times New Roman" w:cs="Times New Roman"/>
          <w:bCs/>
          <w:szCs w:val="24"/>
        </w:rPr>
        <w:t>ilence.</w:t>
      </w:r>
      <w:r w:rsidR="002E423E">
        <w:rPr>
          <w:rFonts w:ascii="Times New Roman" w:hAnsi="Times New Roman" w:cs="Times New Roman"/>
          <w:b/>
          <w:bCs/>
          <w:szCs w:val="24"/>
        </w:rPr>
        <w:t xml:space="preserve"> </w:t>
      </w:r>
    </w:p>
    <w:p w14:paraId="508D78DD" w14:textId="77777777" w:rsidR="002E423E" w:rsidRDefault="002E423E" w:rsidP="00B81156">
      <w:pPr>
        <w:tabs>
          <w:tab w:val="left" w:pos="5850"/>
          <w:tab w:val="left" w:pos="6570"/>
        </w:tabs>
        <w:jc w:val="left"/>
        <w:rPr>
          <w:rFonts w:ascii="Times New Roman" w:hAnsi="Times New Roman" w:cs="Times New Roman"/>
          <w:b/>
          <w:bCs/>
          <w:szCs w:val="24"/>
        </w:rPr>
      </w:pPr>
    </w:p>
    <w:p w14:paraId="4B7DFAFB" w14:textId="55DDF4AA" w:rsidR="002E423E" w:rsidRPr="002E423E" w:rsidRDefault="002E423E" w:rsidP="00B81156">
      <w:pPr>
        <w:tabs>
          <w:tab w:val="left" w:pos="5850"/>
          <w:tab w:val="left" w:pos="6570"/>
        </w:tabs>
        <w:jc w:val="left"/>
        <w:rPr>
          <w:rFonts w:ascii="Times New Roman" w:hAnsi="Times New Roman" w:cs="Times New Roman"/>
          <w:bCs/>
          <w:szCs w:val="24"/>
        </w:rPr>
      </w:pPr>
      <w:r>
        <w:rPr>
          <w:rFonts w:ascii="Times New Roman" w:hAnsi="Times New Roman" w:cs="Times New Roman"/>
          <w:b/>
          <w:bCs/>
          <w:szCs w:val="24"/>
        </w:rPr>
        <w:t xml:space="preserve">Special Presentation: </w:t>
      </w:r>
      <w:r>
        <w:rPr>
          <w:rFonts w:ascii="Times New Roman" w:hAnsi="Times New Roman" w:cs="Times New Roman"/>
          <w:bCs/>
          <w:szCs w:val="24"/>
        </w:rPr>
        <w:t>None</w:t>
      </w:r>
    </w:p>
    <w:p w14:paraId="47C49A23" w14:textId="77777777" w:rsidR="002E423E" w:rsidRDefault="002E423E" w:rsidP="00B81156">
      <w:pPr>
        <w:tabs>
          <w:tab w:val="left" w:pos="5850"/>
          <w:tab w:val="left" w:pos="6570"/>
        </w:tabs>
        <w:jc w:val="left"/>
        <w:rPr>
          <w:rFonts w:ascii="Times New Roman" w:hAnsi="Times New Roman" w:cs="Times New Roman"/>
          <w:b/>
          <w:bCs/>
          <w:szCs w:val="24"/>
        </w:rPr>
      </w:pPr>
    </w:p>
    <w:p w14:paraId="5FF5A14E" w14:textId="3B124A99" w:rsidR="00DF37F4" w:rsidRPr="00B81156" w:rsidRDefault="00CC028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395090">
        <w:rPr>
          <w:rFonts w:ascii="Times New Roman" w:hAnsi="Times New Roman" w:cs="Times New Roman"/>
          <w:szCs w:val="24"/>
        </w:rPr>
        <w:t>Ms. Ojo</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7B73941A" w14:textId="2544F05B" w:rsidR="002E6439" w:rsidRDefault="002E6439" w:rsidP="0082149A">
      <w:pPr>
        <w:jc w:val="left"/>
        <w:rPr>
          <w:rFonts w:ascii="Times New Roman" w:hAnsi="Times New Roman" w:cs="Times New Roman"/>
          <w:bCs/>
          <w:iCs/>
          <w:szCs w:val="24"/>
        </w:rPr>
      </w:pPr>
      <w:r>
        <w:rPr>
          <w:rFonts w:ascii="Times New Roman" w:hAnsi="Times New Roman" w:cs="Times New Roman"/>
          <w:b/>
          <w:bCs/>
          <w:iCs/>
          <w:szCs w:val="24"/>
        </w:rPr>
        <w:t xml:space="preserve">Notice of Executive Session: </w:t>
      </w:r>
      <w:r w:rsidR="00395090" w:rsidRPr="00395090">
        <w:rPr>
          <w:rFonts w:ascii="Times New Roman" w:hAnsi="Times New Roman" w:cs="Times New Roman"/>
          <w:bCs/>
          <w:iCs/>
          <w:szCs w:val="24"/>
        </w:rPr>
        <w:t>Borough Leadership met in Executive Session on April 20, 2026, to</w:t>
      </w:r>
      <w:r w:rsidR="00395090">
        <w:rPr>
          <w:rFonts w:ascii="Times New Roman" w:hAnsi="Times New Roman" w:cs="Times New Roman"/>
          <w:bCs/>
          <w:iCs/>
          <w:szCs w:val="24"/>
        </w:rPr>
        <w:t xml:space="preserve"> </w:t>
      </w:r>
      <w:r w:rsidR="00395090" w:rsidRPr="00395090">
        <w:rPr>
          <w:rFonts w:ascii="Times New Roman" w:hAnsi="Times New Roman" w:cs="Times New Roman"/>
          <w:bCs/>
          <w:iCs/>
          <w:szCs w:val="24"/>
        </w:rPr>
        <w:t>discuss matters of sensitive or confidential matters, such as personnel actions, litigation strategy, real estate negotiations, and/or emergency security issues.</w:t>
      </w:r>
    </w:p>
    <w:p w14:paraId="1D75B7A5" w14:textId="77777777" w:rsidR="002E6439" w:rsidRDefault="002E6439" w:rsidP="0082149A">
      <w:pPr>
        <w:jc w:val="left"/>
        <w:rPr>
          <w:rFonts w:ascii="Times New Roman" w:hAnsi="Times New Roman" w:cs="Times New Roman"/>
          <w:b/>
          <w:bCs/>
          <w:iCs/>
          <w:szCs w:val="24"/>
        </w:rPr>
      </w:pPr>
    </w:p>
    <w:p w14:paraId="0BE84E32" w14:textId="1AD98160" w:rsidR="00D7460B" w:rsidRPr="00C26C15" w:rsidRDefault="00A9604E" w:rsidP="00C26C15">
      <w:pPr>
        <w:jc w:val="left"/>
        <w:rPr>
          <w:rFonts w:ascii="Times New Roman" w:hAnsi="Times New Roman" w:cs="Times New Roman"/>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r w:rsidR="00C26C15">
        <w:rPr>
          <w:rFonts w:ascii="Times New Roman" w:hAnsi="Times New Roman" w:cs="Times New Roman"/>
          <w:bCs/>
          <w:iCs/>
          <w:szCs w:val="24"/>
        </w:rPr>
        <w:t>None</w:t>
      </w:r>
    </w:p>
    <w:p w14:paraId="0142D694" w14:textId="77777777" w:rsidR="002E6439" w:rsidRDefault="002E6439" w:rsidP="00F710A8">
      <w:pPr>
        <w:jc w:val="left"/>
        <w:rPr>
          <w:rFonts w:ascii="Times New Roman" w:hAnsi="Times New Roman" w:cs="Times New Roman"/>
          <w:b/>
          <w:bCs/>
          <w:iCs/>
          <w:szCs w:val="24"/>
        </w:rPr>
      </w:pPr>
    </w:p>
    <w:p w14:paraId="6653D4F6" w14:textId="0ABDC2FB" w:rsidR="00395090" w:rsidRPr="00395090" w:rsidRDefault="001B201A" w:rsidP="00395090">
      <w:pPr>
        <w:jc w:val="left"/>
        <w:rPr>
          <w:rFonts w:ascii="Times New Roman" w:hAnsi="Times New Roman" w:cs="Times New Roman"/>
          <w:bCs/>
          <w:iCs/>
          <w:szCs w:val="24"/>
        </w:rPr>
      </w:pPr>
      <w:r>
        <w:rPr>
          <w:rFonts w:ascii="Times New Roman" w:hAnsi="Times New Roman" w:cs="Times New Roman"/>
          <w:b/>
          <w:bCs/>
          <w:iCs/>
          <w:szCs w:val="24"/>
        </w:rPr>
        <w:t xml:space="preserve">Approval of the Minutes: </w:t>
      </w:r>
    </w:p>
    <w:p w14:paraId="391DDEF3" w14:textId="77777777" w:rsidR="00395090" w:rsidRPr="00395090" w:rsidRDefault="00395090" w:rsidP="00395090">
      <w:pPr>
        <w:jc w:val="left"/>
        <w:rPr>
          <w:rFonts w:ascii="Times New Roman" w:hAnsi="Times New Roman" w:cs="Times New Roman"/>
          <w:bCs/>
          <w:iCs/>
          <w:szCs w:val="24"/>
        </w:rPr>
      </w:pPr>
      <w:r w:rsidRPr="00395090">
        <w:rPr>
          <w:rFonts w:ascii="Times New Roman" w:hAnsi="Times New Roman" w:cs="Times New Roman"/>
          <w:bCs/>
          <w:iCs/>
          <w:szCs w:val="24"/>
        </w:rPr>
        <w:t>Monday, January 5, 2026</w:t>
      </w:r>
    </w:p>
    <w:p w14:paraId="49FED43D" w14:textId="77777777" w:rsidR="00395090" w:rsidRPr="00395090" w:rsidRDefault="00395090" w:rsidP="00395090">
      <w:pPr>
        <w:jc w:val="left"/>
        <w:rPr>
          <w:rFonts w:ascii="Times New Roman" w:hAnsi="Times New Roman" w:cs="Times New Roman"/>
          <w:bCs/>
          <w:iCs/>
          <w:szCs w:val="24"/>
        </w:rPr>
      </w:pPr>
      <w:r w:rsidRPr="00395090">
        <w:rPr>
          <w:rFonts w:ascii="Times New Roman" w:hAnsi="Times New Roman" w:cs="Times New Roman"/>
          <w:bCs/>
          <w:iCs/>
          <w:szCs w:val="24"/>
        </w:rPr>
        <w:t>Monday, January 20, 2026</w:t>
      </w:r>
    </w:p>
    <w:p w14:paraId="5020F855" w14:textId="77777777" w:rsidR="00395090" w:rsidRPr="00395090" w:rsidRDefault="00395090" w:rsidP="00395090">
      <w:pPr>
        <w:jc w:val="left"/>
        <w:rPr>
          <w:rFonts w:ascii="Times New Roman" w:hAnsi="Times New Roman" w:cs="Times New Roman"/>
          <w:bCs/>
          <w:iCs/>
          <w:szCs w:val="24"/>
        </w:rPr>
      </w:pPr>
      <w:r w:rsidRPr="00395090">
        <w:rPr>
          <w:rFonts w:ascii="Times New Roman" w:hAnsi="Times New Roman" w:cs="Times New Roman"/>
          <w:bCs/>
          <w:iCs/>
          <w:szCs w:val="24"/>
        </w:rPr>
        <w:t>Tuesday, February 17, 2026</w:t>
      </w:r>
    </w:p>
    <w:p w14:paraId="520B5CF2" w14:textId="1BE3BC5B" w:rsidR="001B201A" w:rsidRDefault="00395090" w:rsidP="00395090">
      <w:pPr>
        <w:jc w:val="left"/>
        <w:rPr>
          <w:rFonts w:ascii="Times New Roman" w:hAnsi="Times New Roman" w:cs="Times New Roman"/>
          <w:bCs/>
          <w:iCs/>
          <w:szCs w:val="24"/>
        </w:rPr>
      </w:pPr>
      <w:r w:rsidRPr="00395090">
        <w:rPr>
          <w:rFonts w:ascii="Times New Roman" w:hAnsi="Times New Roman" w:cs="Times New Roman"/>
          <w:bCs/>
          <w:iCs/>
          <w:szCs w:val="24"/>
        </w:rPr>
        <w:t>Monday, March 2, 2026</w:t>
      </w:r>
    </w:p>
    <w:p w14:paraId="7A688120" w14:textId="77777777" w:rsidR="001B201A" w:rsidRDefault="001B201A" w:rsidP="00F710A8">
      <w:pPr>
        <w:jc w:val="left"/>
        <w:rPr>
          <w:rFonts w:ascii="Times New Roman" w:hAnsi="Times New Roman" w:cs="Times New Roman"/>
          <w:bCs/>
          <w:iCs/>
          <w:szCs w:val="24"/>
        </w:rPr>
      </w:pPr>
    </w:p>
    <w:p w14:paraId="162EB51E" w14:textId="40C228D0" w:rsidR="001B201A" w:rsidRPr="001B201A" w:rsidRDefault="001B201A" w:rsidP="00F710A8">
      <w:pPr>
        <w:jc w:val="left"/>
        <w:rPr>
          <w:rFonts w:ascii="Times New Roman" w:hAnsi="Times New Roman" w:cs="Times New Roman"/>
          <w:b/>
          <w:bCs/>
          <w:i/>
          <w:iCs/>
          <w:szCs w:val="24"/>
        </w:rPr>
      </w:pPr>
      <w:r w:rsidRPr="00F710A8">
        <w:rPr>
          <w:rFonts w:ascii="Times New Roman" w:hAnsi="Times New Roman" w:cs="Times New Roman"/>
          <w:b/>
          <w:bCs/>
          <w:i/>
          <w:iCs/>
          <w:szCs w:val="24"/>
        </w:rPr>
        <w:t>The motion to app</w:t>
      </w:r>
      <w:r w:rsidR="00860A48">
        <w:rPr>
          <w:rFonts w:ascii="Times New Roman" w:hAnsi="Times New Roman" w:cs="Times New Roman"/>
          <w:b/>
          <w:bCs/>
          <w:i/>
          <w:iCs/>
          <w:szCs w:val="24"/>
        </w:rPr>
        <w:t xml:space="preserve">rove was made by Vice President Ross </w:t>
      </w:r>
      <w:r>
        <w:rPr>
          <w:rFonts w:ascii="Times New Roman" w:hAnsi="Times New Roman" w:cs="Times New Roman"/>
          <w:b/>
          <w:bCs/>
          <w:i/>
          <w:iCs/>
          <w:szCs w:val="24"/>
        </w:rPr>
        <w:t xml:space="preserve">and seconded by Ms. </w:t>
      </w:r>
      <w:r w:rsidR="000025BC">
        <w:rPr>
          <w:rFonts w:ascii="Times New Roman" w:hAnsi="Times New Roman" w:cs="Times New Roman"/>
          <w:b/>
          <w:bCs/>
          <w:i/>
          <w:iCs/>
          <w:szCs w:val="24"/>
        </w:rPr>
        <w:t>House</w:t>
      </w:r>
      <w:r w:rsidR="0085441D">
        <w:rPr>
          <w:rFonts w:ascii="Times New Roman" w:hAnsi="Times New Roman" w:cs="Times New Roman"/>
          <w:b/>
          <w:bCs/>
          <w:i/>
          <w:iCs/>
          <w:szCs w:val="24"/>
        </w:rPr>
        <w:t>. The motion passed unanimously.</w:t>
      </w:r>
    </w:p>
    <w:p w14:paraId="392EF6E3" w14:textId="77777777" w:rsidR="001B201A" w:rsidRDefault="001B201A" w:rsidP="00F710A8">
      <w:pPr>
        <w:jc w:val="left"/>
        <w:rPr>
          <w:rFonts w:ascii="Times New Roman" w:hAnsi="Times New Roman" w:cs="Times New Roman"/>
          <w:b/>
          <w:bCs/>
          <w:iCs/>
          <w:szCs w:val="24"/>
        </w:rPr>
      </w:pPr>
    </w:p>
    <w:p w14:paraId="71D29666" w14:textId="230530E7" w:rsidR="00395090" w:rsidRDefault="00395090" w:rsidP="00395090">
      <w:pPr>
        <w:jc w:val="left"/>
        <w:rPr>
          <w:rFonts w:ascii="Times New Roman" w:hAnsi="Times New Roman" w:cs="Times New Roman"/>
          <w:b/>
          <w:bCs/>
          <w:iCs/>
          <w:szCs w:val="24"/>
        </w:rPr>
      </w:pPr>
      <w:r>
        <w:rPr>
          <w:rFonts w:ascii="Times New Roman" w:hAnsi="Times New Roman" w:cs="Times New Roman"/>
          <w:b/>
          <w:bCs/>
          <w:iCs/>
          <w:szCs w:val="24"/>
        </w:rPr>
        <w:t xml:space="preserve">Approval of </w:t>
      </w:r>
      <w:r w:rsidR="000025BC">
        <w:rPr>
          <w:rFonts w:ascii="Times New Roman" w:hAnsi="Times New Roman" w:cs="Times New Roman"/>
          <w:b/>
          <w:bCs/>
          <w:iCs/>
          <w:szCs w:val="24"/>
        </w:rPr>
        <w:t>schedule of billing</w:t>
      </w:r>
      <w:r w:rsidRPr="00395090">
        <w:rPr>
          <w:rFonts w:ascii="Times New Roman" w:hAnsi="Times New Roman" w:cs="Times New Roman"/>
          <w:b/>
          <w:bCs/>
          <w:iCs/>
          <w:szCs w:val="24"/>
        </w:rPr>
        <w:t>, requisitions, and</w:t>
      </w:r>
      <w:r w:rsidR="000025BC">
        <w:rPr>
          <w:rFonts w:ascii="Times New Roman" w:hAnsi="Times New Roman" w:cs="Times New Roman"/>
          <w:b/>
          <w:bCs/>
          <w:iCs/>
          <w:szCs w:val="24"/>
        </w:rPr>
        <w:t xml:space="preserve"> change orders as presented for: </w:t>
      </w:r>
      <w:r w:rsidRPr="000025BC">
        <w:rPr>
          <w:rFonts w:ascii="Times New Roman" w:hAnsi="Times New Roman" w:cs="Times New Roman"/>
          <w:bCs/>
          <w:iCs/>
          <w:szCs w:val="24"/>
        </w:rPr>
        <w:t>March</w:t>
      </w:r>
      <w:r>
        <w:rPr>
          <w:rFonts w:ascii="Times New Roman" w:hAnsi="Times New Roman" w:cs="Times New Roman"/>
          <w:b/>
          <w:bCs/>
          <w:iCs/>
          <w:szCs w:val="24"/>
        </w:rPr>
        <w:t xml:space="preserve"> </w:t>
      </w:r>
      <w:r w:rsidR="000025BC" w:rsidRPr="000025BC">
        <w:rPr>
          <w:rFonts w:ascii="Times New Roman" w:hAnsi="Times New Roman" w:cs="Times New Roman"/>
          <w:bCs/>
          <w:iCs/>
          <w:szCs w:val="24"/>
        </w:rPr>
        <w:t>2026</w:t>
      </w:r>
    </w:p>
    <w:p w14:paraId="36E0A9BC" w14:textId="77777777" w:rsidR="00395090" w:rsidRDefault="00395090" w:rsidP="00395090">
      <w:pPr>
        <w:jc w:val="left"/>
        <w:rPr>
          <w:rFonts w:ascii="Times New Roman" w:hAnsi="Times New Roman" w:cs="Times New Roman"/>
          <w:b/>
          <w:bCs/>
          <w:iCs/>
          <w:szCs w:val="24"/>
        </w:rPr>
      </w:pPr>
    </w:p>
    <w:p w14:paraId="09D622F3" w14:textId="39EBDE71" w:rsidR="00395090" w:rsidRPr="001B201A" w:rsidRDefault="00395090" w:rsidP="00395090">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 xml:space="preserve">tion to approve was made by Vice President Ross </w:t>
      </w:r>
      <w:r w:rsidR="000025BC">
        <w:rPr>
          <w:rFonts w:ascii="Times New Roman" w:hAnsi="Times New Roman" w:cs="Times New Roman"/>
          <w:b/>
          <w:bCs/>
          <w:i/>
          <w:iCs/>
          <w:szCs w:val="24"/>
        </w:rPr>
        <w:t>and seconded by Mr</w:t>
      </w:r>
      <w:r w:rsidRPr="001B201A">
        <w:rPr>
          <w:rFonts w:ascii="Times New Roman" w:hAnsi="Times New Roman" w:cs="Times New Roman"/>
          <w:b/>
          <w:bCs/>
          <w:i/>
          <w:iCs/>
          <w:szCs w:val="24"/>
        </w:rPr>
        <w:t xml:space="preserve">. </w:t>
      </w:r>
      <w:r w:rsidR="000025BC">
        <w:rPr>
          <w:rFonts w:ascii="Times New Roman" w:hAnsi="Times New Roman" w:cs="Times New Roman"/>
          <w:b/>
          <w:bCs/>
          <w:i/>
          <w:iCs/>
          <w:szCs w:val="24"/>
        </w:rPr>
        <w:t>Johnson</w:t>
      </w:r>
      <w:r w:rsidRPr="001B201A">
        <w:rPr>
          <w:rFonts w:ascii="Times New Roman" w:hAnsi="Times New Roman" w:cs="Times New Roman"/>
          <w:b/>
          <w:bCs/>
          <w:i/>
          <w:iCs/>
          <w:szCs w:val="24"/>
        </w:rPr>
        <w:t>. The motion passed unanimously.</w:t>
      </w:r>
    </w:p>
    <w:p w14:paraId="7FAA1ABD" w14:textId="77777777" w:rsidR="00395090" w:rsidRDefault="00395090" w:rsidP="00395090">
      <w:pPr>
        <w:jc w:val="left"/>
        <w:rPr>
          <w:rFonts w:ascii="Times New Roman" w:hAnsi="Times New Roman" w:cs="Times New Roman"/>
          <w:b/>
          <w:bCs/>
          <w:iCs/>
          <w:szCs w:val="24"/>
        </w:rPr>
      </w:pPr>
    </w:p>
    <w:p w14:paraId="2F1957DC" w14:textId="570246CF" w:rsidR="00395090" w:rsidRDefault="00395090" w:rsidP="00395090">
      <w:pPr>
        <w:jc w:val="left"/>
        <w:rPr>
          <w:rFonts w:ascii="Times New Roman" w:hAnsi="Times New Roman" w:cs="Times New Roman"/>
          <w:bCs/>
          <w:iCs/>
          <w:szCs w:val="24"/>
        </w:rPr>
      </w:pPr>
      <w:r>
        <w:rPr>
          <w:rFonts w:ascii="Times New Roman" w:hAnsi="Times New Roman" w:cs="Times New Roman"/>
          <w:b/>
          <w:bCs/>
          <w:iCs/>
          <w:szCs w:val="24"/>
        </w:rPr>
        <w:t xml:space="preserve">Approval of Engineer Report: </w:t>
      </w:r>
      <w:r>
        <w:rPr>
          <w:rFonts w:ascii="Times New Roman" w:hAnsi="Times New Roman" w:cs="Times New Roman"/>
          <w:bCs/>
          <w:iCs/>
          <w:szCs w:val="24"/>
        </w:rPr>
        <w:t xml:space="preserve">Randy Watts, HRG – </w:t>
      </w:r>
    </w:p>
    <w:p w14:paraId="7A4C7274" w14:textId="77777777" w:rsidR="00395090" w:rsidRPr="00B817F7" w:rsidRDefault="00395090" w:rsidP="00395090">
      <w:pPr>
        <w:jc w:val="left"/>
        <w:rPr>
          <w:rFonts w:ascii="Times New Roman" w:hAnsi="Times New Roman" w:cs="Times New Roman"/>
          <w:bCs/>
          <w:iCs/>
          <w:szCs w:val="24"/>
        </w:rPr>
      </w:pPr>
    </w:p>
    <w:p w14:paraId="757DC476" w14:textId="77777777" w:rsidR="00395090" w:rsidRPr="001B201A" w:rsidRDefault="00395090" w:rsidP="00395090">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Pr>
          <w:rFonts w:ascii="Times New Roman" w:hAnsi="Times New Roman" w:cs="Times New Roman"/>
          <w:b/>
          <w:bCs/>
          <w:i/>
          <w:iCs/>
          <w:szCs w:val="24"/>
        </w:rPr>
        <w:t>tion to approve was made by Ms. House and seconded by Mr. Segina</w:t>
      </w:r>
      <w:r w:rsidRPr="001B201A">
        <w:rPr>
          <w:rFonts w:ascii="Times New Roman" w:hAnsi="Times New Roman" w:cs="Times New Roman"/>
          <w:b/>
          <w:bCs/>
          <w:i/>
          <w:iCs/>
          <w:szCs w:val="24"/>
        </w:rPr>
        <w:t>. The motion passed unanimously.</w:t>
      </w:r>
    </w:p>
    <w:p w14:paraId="0EF5A1BB" w14:textId="77777777" w:rsidR="00395090" w:rsidRDefault="00395090" w:rsidP="00F710A8">
      <w:pPr>
        <w:jc w:val="left"/>
        <w:rPr>
          <w:rFonts w:ascii="Times New Roman" w:hAnsi="Times New Roman" w:cs="Times New Roman"/>
          <w:b/>
          <w:bCs/>
          <w:iCs/>
          <w:szCs w:val="24"/>
        </w:rPr>
      </w:pPr>
    </w:p>
    <w:p w14:paraId="3C21C7A0" w14:textId="3A663DCF" w:rsidR="001B201A" w:rsidRPr="00860A48" w:rsidRDefault="001B201A" w:rsidP="00F710A8">
      <w:pPr>
        <w:jc w:val="left"/>
        <w:rPr>
          <w:rFonts w:ascii="Times New Roman" w:hAnsi="Times New Roman" w:cs="Times New Roman"/>
          <w:bCs/>
          <w:iCs/>
          <w:szCs w:val="24"/>
        </w:rPr>
      </w:pPr>
      <w:r>
        <w:rPr>
          <w:rFonts w:ascii="Times New Roman" w:hAnsi="Times New Roman" w:cs="Times New Roman"/>
          <w:b/>
          <w:bCs/>
          <w:iCs/>
          <w:szCs w:val="24"/>
        </w:rPr>
        <w:t xml:space="preserve">Approval of Treasury Report: </w:t>
      </w:r>
      <w:r w:rsidR="00DF2EA6">
        <w:rPr>
          <w:rFonts w:ascii="Times New Roman" w:hAnsi="Times New Roman" w:cs="Times New Roman"/>
          <w:bCs/>
          <w:iCs/>
          <w:szCs w:val="24"/>
        </w:rPr>
        <w:t>Treasurer's</w:t>
      </w:r>
      <w:r w:rsidRPr="001B201A">
        <w:rPr>
          <w:rFonts w:ascii="Times New Roman" w:hAnsi="Times New Roman" w:cs="Times New Roman"/>
          <w:bCs/>
          <w:iCs/>
          <w:szCs w:val="24"/>
        </w:rPr>
        <w:t xml:space="preserve"> Report for </w:t>
      </w:r>
      <w:r w:rsidR="00395090">
        <w:rPr>
          <w:rFonts w:ascii="Times New Roman" w:hAnsi="Times New Roman" w:cs="Times New Roman"/>
          <w:bCs/>
          <w:iCs/>
          <w:szCs w:val="24"/>
        </w:rPr>
        <w:t>March</w:t>
      </w:r>
      <w:r w:rsidRPr="001B201A">
        <w:rPr>
          <w:rFonts w:ascii="Times New Roman" w:hAnsi="Times New Roman" w:cs="Times New Roman"/>
          <w:bCs/>
          <w:iCs/>
          <w:szCs w:val="24"/>
        </w:rPr>
        <w:t xml:space="preserve"> 2026 from Matt Lentz of EDM.</w:t>
      </w:r>
    </w:p>
    <w:p w14:paraId="36F1B511" w14:textId="77777777" w:rsidR="001B201A" w:rsidRDefault="001B201A" w:rsidP="00F710A8">
      <w:pPr>
        <w:jc w:val="left"/>
        <w:rPr>
          <w:rFonts w:ascii="Times New Roman" w:hAnsi="Times New Roman" w:cs="Times New Roman"/>
          <w:b/>
          <w:bCs/>
          <w:iCs/>
          <w:szCs w:val="24"/>
        </w:rPr>
      </w:pPr>
    </w:p>
    <w:p w14:paraId="71BC21FE" w14:textId="31E18E42" w:rsidR="001B201A" w:rsidRPr="001B201A" w:rsidRDefault="001B201A" w:rsidP="00F710A8">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860A48">
        <w:rPr>
          <w:rFonts w:ascii="Times New Roman" w:hAnsi="Times New Roman" w:cs="Times New Roman"/>
          <w:b/>
          <w:bCs/>
          <w:i/>
          <w:iCs/>
          <w:szCs w:val="24"/>
        </w:rPr>
        <w:t xml:space="preserve">tion to approve was made by Vice President Ross </w:t>
      </w:r>
      <w:r w:rsidRPr="001B201A">
        <w:rPr>
          <w:rFonts w:ascii="Times New Roman" w:hAnsi="Times New Roman" w:cs="Times New Roman"/>
          <w:b/>
          <w:bCs/>
          <w:i/>
          <w:iCs/>
          <w:szCs w:val="24"/>
        </w:rPr>
        <w:t>and seconded by Ms. Paioletti. The motion passed unanimously.</w:t>
      </w:r>
    </w:p>
    <w:p w14:paraId="28E79EF6" w14:textId="77777777" w:rsidR="001B201A" w:rsidRDefault="001B201A" w:rsidP="00F710A8">
      <w:pPr>
        <w:jc w:val="left"/>
        <w:rPr>
          <w:rFonts w:ascii="Times New Roman" w:hAnsi="Times New Roman" w:cs="Times New Roman"/>
          <w:b/>
          <w:bCs/>
          <w:iCs/>
          <w:szCs w:val="24"/>
        </w:rPr>
      </w:pPr>
    </w:p>
    <w:p w14:paraId="74F0070D" w14:textId="40915FAA" w:rsidR="001B201A" w:rsidRDefault="001B201A" w:rsidP="00F710A8">
      <w:pPr>
        <w:jc w:val="left"/>
        <w:rPr>
          <w:rFonts w:ascii="Times New Roman" w:hAnsi="Times New Roman" w:cs="Times New Roman"/>
          <w:b/>
          <w:bCs/>
          <w:iCs/>
          <w:szCs w:val="24"/>
        </w:rPr>
      </w:pPr>
      <w:r>
        <w:rPr>
          <w:rFonts w:ascii="Times New Roman" w:hAnsi="Times New Roman" w:cs="Times New Roman"/>
          <w:b/>
          <w:bCs/>
          <w:iCs/>
          <w:szCs w:val="24"/>
        </w:rPr>
        <w:t xml:space="preserve">Department </w:t>
      </w:r>
      <w:r w:rsidR="0085441D">
        <w:rPr>
          <w:rFonts w:ascii="Times New Roman" w:hAnsi="Times New Roman" w:cs="Times New Roman"/>
          <w:b/>
          <w:bCs/>
          <w:iCs/>
          <w:szCs w:val="24"/>
        </w:rPr>
        <w:t xml:space="preserve">&amp; Committee </w:t>
      </w:r>
      <w:r>
        <w:rPr>
          <w:rFonts w:ascii="Times New Roman" w:hAnsi="Times New Roman" w:cs="Times New Roman"/>
          <w:b/>
          <w:bCs/>
          <w:iCs/>
          <w:szCs w:val="24"/>
        </w:rPr>
        <w:t xml:space="preserve">Reports: </w:t>
      </w:r>
    </w:p>
    <w:p w14:paraId="67BDFDDC" w14:textId="55C30C78" w:rsidR="00B817F7" w:rsidRDefault="001B201A" w:rsidP="0047363B">
      <w:pPr>
        <w:pStyle w:val="ListParagraph"/>
        <w:numPr>
          <w:ilvl w:val="0"/>
          <w:numId w:val="14"/>
        </w:numPr>
        <w:jc w:val="left"/>
        <w:rPr>
          <w:rFonts w:ascii="Times New Roman" w:hAnsi="Times New Roman" w:cs="Times New Roman"/>
          <w:bCs/>
          <w:iCs/>
          <w:szCs w:val="24"/>
        </w:rPr>
      </w:pPr>
      <w:r w:rsidRPr="00716A78">
        <w:rPr>
          <w:rFonts w:ascii="Times New Roman" w:hAnsi="Times New Roman" w:cs="Times New Roman"/>
          <w:bCs/>
          <w:iCs/>
          <w:szCs w:val="24"/>
        </w:rPr>
        <w:t>Fire Department and Ambulance</w:t>
      </w:r>
      <w:r w:rsidR="00EF5076">
        <w:rPr>
          <w:rFonts w:ascii="Times New Roman" w:hAnsi="Times New Roman" w:cs="Times New Roman"/>
          <w:bCs/>
          <w:iCs/>
          <w:szCs w:val="24"/>
        </w:rPr>
        <w:t xml:space="preserve"> (Written Report)</w:t>
      </w:r>
      <w:r w:rsidR="00860A48" w:rsidRPr="00716A78">
        <w:rPr>
          <w:rFonts w:ascii="Times New Roman" w:hAnsi="Times New Roman" w:cs="Times New Roman"/>
          <w:bCs/>
          <w:iCs/>
          <w:szCs w:val="24"/>
        </w:rPr>
        <w:t xml:space="preserve"> – </w:t>
      </w:r>
      <w:r w:rsidR="00185199">
        <w:rPr>
          <w:rFonts w:ascii="Times New Roman" w:hAnsi="Times New Roman" w:cs="Times New Roman"/>
          <w:bCs/>
          <w:iCs/>
          <w:szCs w:val="24"/>
        </w:rPr>
        <w:t>One of the</w:t>
      </w:r>
      <w:r w:rsidR="000025BC">
        <w:rPr>
          <w:rFonts w:ascii="Times New Roman" w:hAnsi="Times New Roman" w:cs="Times New Roman"/>
          <w:bCs/>
          <w:iCs/>
          <w:szCs w:val="24"/>
        </w:rPr>
        <w:t xml:space="preserve"> truck</w:t>
      </w:r>
      <w:r w:rsidR="00185199">
        <w:rPr>
          <w:rFonts w:ascii="Times New Roman" w:hAnsi="Times New Roman" w:cs="Times New Roman"/>
          <w:bCs/>
          <w:iCs/>
          <w:szCs w:val="24"/>
        </w:rPr>
        <w:t>s</w:t>
      </w:r>
      <w:r w:rsidR="0047363B" w:rsidRPr="0047363B">
        <w:rPr>
          <w:rFonts w:ascii="Times New Roman" w:hAnsi="Times New Roman" w:cs="Times New Roman"/>
          <w:bCs/>
          <w:iCs/>
          <w:szCs w:val="24"/>
        </w:rPr>
        <w:t xml:space="preserve"> </w:t>
      </w:r>
      <w:r w:rsidR="000025BC">
        <w:rPr>
          <w:rFonts w:ascii="Times New Roman" w:hAnsi="Times New Roman" w:cs="Times New Roman"/>
          <w:bCs/>
          <w:iCs/>
          <w:szCs w:val="24"/>
        </w:rPr>
        <w:t xml:space="preserve">is </w:t>
      </w:r>
      <w:r w:rsidR="0047363B" w:rsidRPr="0047363B">
        <w:rPr>
          <w:rFonts w:ascii="Times New Roman" w:hAnsi="Times New Roman" w:cs="Times New Roman"/>
          <w:bCs/>
          <w:iCs/>
          <w:szCs w:val="24"/>
        </w:rPr>
        <w:t>23 years old</w:t>
      </w:r>
    </w:p>
    <w:p w14:paraId="6E1773F1" w14:textId="77777777" w:rsidR="00716A78" w:rsidRPr="00716A78" w:rsidRDefault="00716A78" w:rsidP="00716A78">
      <w:pPr>
        <w:pStyle w:val="ListParagraph"/>
        <w:jc w:val="left"/>
        <w:rPr>
          <w:rFonts w:ascii="Times New Roman" w:hAnsi="Times New Roman" w:cs="Times New Roman"/>
          <w:bCs/>
          <w:iCs/>
          <w:szCs w:val="24"/>
        </w:rPr>
      </w:pPr>
    </w:p>
    <w:p w14:paraId="6F2F79C1" w14:textId="4FC46477" w:rsidR="001B201A" w:rsidRDefault="001B201A" w:rsidP="0047363B">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Police Department</w:t>
      </w:r>
      <w:r w:rsidR="00860A48">
        <w:rPr>
          <w:rFonts w:ascii="Times New Roman" w:hAnsi="Times New Roman" w:cs="Times New Roman"/>
          <w:bCs/>
          <w:iCs/>
          <w:szCs w:val="24"/>
        </w:rPr>
        <w:t xml:space="preserve"> </w:t>
      </w:r>
      <w:r w:rsidR="00EF5076">
        <w:rPr>
          <w:rFonts w:ascii="Times New Roman" w:hAnsi="Times New Roman" w:cs="Times New Roman"/>
          <w:bCs/>
          <w:iCs/>
          <w:szCs w:val="24"/>
        </w:rPr>
        <w:t xml:space="preserve">(Written Reort) </w:t>
      </w:r>
      <w:r w:rsidR="00860A48">
        <w:rPr>
          <w:rFonts w:ascii="Times New Roman" w:hAnsi="Times New Roman" w:cs="Times New Roman"/>
          <w:bCs/>
          <w:iCs/>
          <w:szCs w:val="24"/>
        </w:rPr>
        <w:t xml:space="preserve">– Chief Lacey </w:t>
      </w:r>
      <w:r w:rsidR="0047363B" w:rsidRPr="0047363B">
        <w:rPr>
          <w:rFonts w:ascii="Times New Roman" w:hAnsi="Times New Roman" w:cs="Times New Roman"/>
          <w:bCs/>
          <w:iCs/>
          <w:szCs w:val="24"/>
        </w:rPr>
        <w:t xml:space="preserve">announced that PennDOT will be conducting a safety and multi-way stop study at Pine Street and Harrisburg Street, along with a safety and speed study on Front Street between Chambers Street and T Street, with a 60-day window to complete the review. </w:t>
      </w:r>
      <w:r w:rsidR="000025BC">
        <w:rPr>
          <w:rFonts w:ascii="Times New Roman" w:hAnsi="Times New Roman" w:cs="Times New Roman"/>
          <w:bCs/>
          <w:iCs/>
          <w:szCs w:val="24"/>
        </w:rPr>
        <w:t>It was</w:t>
      </w:r>
      <w:r w:rsidR="0047363B" w:rsidRPr="0047363B">
        <w:rPr>
          <w:rFonts w:ascii="Times New Roman" w:hAnsi="Times New Roman" w:cs="Times New Roman"/>
          <w:bCs/>
          <w:iCs/>
          <w:szCs w:val="24"/>
        </w:rPr>
        <w:t xml:space="preserve"> explained that these studies were prompted by recurring crashes and concerns about signage, speeds, and other corridor conditions, and noted that PennDOT may recommend improvements to make those routes safer. In addition, the borough is exploring broader safety enhancements through a Safe Streets grant and is working with PennDOT and borough staff on a more comprehensive plan that could include bike lanes, sidewalks, and other roadway improvements. Residents also raised concerns about traffic backing up near Harrisburg and </w:t>
      </w:r>
      <w:r w:rsidR="0047363B">
        <w:rPr>
          <w:rFonts w:ascii="Times New Roman" w:hAnsi="Times New Roman" w:cs="Times New Roman"/>
          <w:bCs/>
          <w:iCs/>
          <w:szCs w:val="24"/>
        </w:rPr>
        <w:t xml:space="preserve">Lincoln due to parking at the </w:t>
      </w:r>
      <w:r w:rsidR="0047363B" w:rsidRPr="0047363B">
        <w:rPr>
          <w:rFonts w:ascii="Times New Roman" w:hAnsi="Times New Roman" w:cs="Times New Roman"/>
          <w:bCs/>
          <w:iCs/>
          <w:szCs w:val="24"/>
        </w:rPr>
        <w:t>store, and that issue was ackno</w:t>
      </w:r>
      <w:r w:rsidR="0047363B">
        <w:rPr>
          <w:rFonts w:ascii="Times New Roman" w:hAnsi="Times New Roman" w:cs="Times New Roman"/>
          <w:bCs/>
          <w:iCs/>
          <w:szCs w:val="24"/>
        </w:rPr>
        <w:t xml:space="preserve">wledged for further review. Lacey </w:t>
      </w:r>
      <w:r w:rsidR="0047363B" w:rsidRPr="0047363B">
        <w:rPr>
          <w:rFonts w:ascii="Times New Roman" w:hAnsi="Times New Roman" w:cs="Times New Roman"/>
          <w:bCs/>
          <w:iCs/>
          <w:szCs w:val="24"/>
        </w:rPr>
        <w:t xml:space="preserve">then outlined a progressive enforcement effort on Pine Street targeting vehicles parked on sidewalks, explaining that sidewalk parking creates pedestrian hazards, limits disability access, and pushes traffic into the roadway; the approach will begin with warnings and education and then move to citations for repeat violations. Similar progressive enforcement was described for the </w:t>
      </w:r>
      <w:r w:rsidR="0047363B">
        <w:rPr>
          <w:rFonts w:ascii="Times New Roman" w:hAnsi="Times New Roman" w:cs="Times New Roman"/>
          <w:bCs/>
          <w:iCs/>
          <w:szCs w:val="24"/>
        </w:rPr>
        <w:t>Steelton</w:t>
      </w:r>
      <w:r w:rsidR="0047363B" w:rsidRPr="0047363B">
        <w:rPr>
          <w:rFonts w:ascii="Times New Roman" w:hAnsi="Times New Roman" w:cs="Times New Roman"/>
          <w:bCs/>
          <w:iCs/>
          <w:szCs w:val="24"/>
        </w:rPr>
        <w:t xml:space="preserve"> boat ramp, where users must properly display permits, with warnings issued first and then citations if proof of permit is not provided within 10 days. A cooperative law enforcement initiative was also announced, involving state and county partners to increase patrol presence, support crime suppression, and improve traffic enforcement across the borough. </w:t>
      </w:r>
      <w:r w:rsidR="0047363B">
        <w:rPr>
          <w:rFonts w:ascii="Times New Roman" w:hAnsi="Times New Roman" w:cs="Times New Roman"/>
          <w:bCs/>
          <w:iCs/>
          <w:szCs w:val="24"/>
        </w:rPr>
        <w:t>Lacey</w:t>
      </w:r>
      <w:r w:rsidR="0047363B" w:rsidRPr="0047363B">
        <w:rPr>
          <w:rFonts w:ascii="Times New Roman" w:hAnsi="Times New Roman" w:cs="Times New Roman"/>
          <w:bCs/>
          <w:iCs/>
          <w:szCs w:val="24"/>
        </w:rPr>
        <w:t xml:space="preserve"> noted that this partnership will likely bring more visible police activity and is intended to strengthen public safety while also including community engagement. The chief then addressed parking enforcement more broadly, saying the department is not able to enforce parking rules consistently enough with current staffing, and that outsourcing some of that work is being explored. Metropolis Parking has shown interest and initially proposed an hourly staffing model costing about $6,000 per month, though the borough preferred a more revenue-neutral or profit-sharing arrangement; a revised proposal is expected, and the borough emphasized that the goal is voluntary compliance rather than revenue generation. The chief also provided updates on several criminal cases, including arrests in the Soul Lounge shooting, where two suspects were charged and are awaiting preliminary hearings, and an active homicide investigation at Paradise Event Space that is being led by the district attorney’s office. He also mentioned the ongoing Facebook Marketplace </w:t>
      </w:r>
      <w:r w:rsidR="0047363B" w:rsidRPr="0047363B">
        <w:rPr>
          <w:rFonts w:ascii="Times New Roman" w:hAnsi="Times New Roman" w:cs="Times New Roman"/>
          <w:bCs/>
          <w:iCs/>
          <w:szCs w:val="24"/>
        </w:rPr>
        <w:lastRenderedPageBreak/>
        <w:t xml:space="preserve">robbery investigation and noted that an arson suspect had been arrested and had a prior arson-related history and possible mental health issues. The department further announced police testing for new applicants, scheduled for the coming Saturday at 9:00 a.m., with more than 30 interested candidates and at least 10 expected to attend. </w:t>
      </w:r>
      <w:r w:rsidR="000025BC">
        <w:rPr>
          <w:rFonts w:ascii="Times New Roman" w:hAnsi="Times New Roman" w:cs="Times New Roman"/>
          <w:bCs/>
          <w:iCs/>
          <w:szCs w:val="24"/>
        </w:rPr>
        <w:t>Lastly</w:t>
      </w:r>
      <w:r w:rsidR="0047363B" w:rsidRPr="0047363B">
        <w:rPr>
          <w:rFonts w:ascii="Times New Roman" w:hAnsi="Times New Roman" w:cs="Times New Roman"/>
          <w:bCs/>
          <w:iCs/>
          <w:szCs w:val="24"/>
        </w:rPr>
        <w:t>, the chief returned to neighborhood quality-of-life issues, including nuisance property concerns involving a late-night restaurant and repeated complaints about noise, litt</w:t>
      </w:r>
      <w:r w:rsidR="0047363B">
        <w:rPr>
          <w:rFonts w:ascii="Times New Roman" w:hAnsi="Times New Roman" w:cs="Times New Roman"/>
          <w:bCs/>
          <w:iCs/>
          <w:szCs w:val="24"/>
        </w:rPr>
        <w:t>er, and alcohol-related issues</w:t>
      </w:r>
      <w:r w:rsidR="000025BC">
        <w:rPr>
          <w:rFonts w:ascii="Times New Roman" w:hAnsi="Times New Roman" w:cs="Times New Roman"/>
          <w:bCs/>
          <w:iCs/>
          <w:szCs w:val="24"/>
        </w:rPr>
        <w:t xml:space="preserve">, noting they are having small wins. </w:t>
      </w:r>
    </w:p>
    <w:p w14:paraId="7EC0C420" w14:textId="77777777" w:rsidR="00B817F7" w:rsidRPr="001B201A" w:rsidRDefault="00B817F7" w:rsidP="00B817F7">
      <w:pPr>
        <w:pStyle w:val="ListParagraph"/>
        <w:jc w:val="left"/>
        <w:rPr>
          <w:rFonts w:ascii="Times New Roman" w:hAnsi="Times New Roman" w:cs="Times New Roman"/>
          <w:bCs/>
          <w:iCs/>
          <w:szCs w:val="24"/>
        </w:rPr>
      </w:pPr>
    </w:p>
    <w:p w14:paraId="19C0237C" w14:textId="4D97F27B" w:rsidR="001B201A" w:rsidRDefault="001B201A" w:rsidP="001B201A">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Codes Department</w:t>
      </w:r>
      <w:r w:rsidR="00C20345">
        <w:rPr>
          <w:rFonts w:ascii="Times New Roman" w:hAnsi="Times New Roman" w:cs="Times New Roman"/>
          <w:bCs/>
          <w:iCs/>
          <w:szCs w:val="24"/>
        </w:rPr>
        <w:t xml:space="preserve"> </w:t>
      </w:r>
      <w:r w:rsidR="00EF5076">
        <w:rPr>
          <w:rFonts w:ascii="Times New Roman" w:hAnsi="Times New Roman" w:cs="Times New Roman"/>
          <w:bCs/>
          <w:iCs/>
          <w:szCs w:val="24"/>
        </w:rPr>
        <w:t xml:space="preserve">(Written Report) </w:t>
      </w:r>
      <w:r w:rsidR="00C20345">
        <w:rPr>
          <w:rFonts w:ascii="Times New Roman" w:hAnsi="Times New Roman" w:cs="Times New Roman"/>
          <w:bCs/>
          <w:iCs/>
          <w:szCs w:val="24"/>
        </w:rPr>
        <w:t xml:space="preserve">– </w:t>
      </w:r>
      <w:r w:rsidR="00F14131">
        <w:rPr>
          <w:rFonts w:ascii="Times New Roman" w:hAnsi="Times New Roman" w:cs="Times New Roman"/>
          <w:bCs/>
          <w:iCs/>
          <w:szCs w:val="24"/>
        </w:rPr>
        <w:t>Nothing to add</w:t>
      </w:r>
      <w:r w:rsidR="006249BC">
        <w:rPr>
          <w:rFonts w:ascii="Times New Roman" w:hAnsi="Times New Roman" w:cs="Times New Roman"/>
          <w:bCs/>
          <w:iCs/>
          <w:szCs w:val="24"/>
        </w:rPr>
        <w:t xml:space="preserve">. </w:t>
      </w:r>
    </w:p>
    <w:p w14:paraId="5380CFE9" w14:textId="77777777" w:rsidR="00B817F7" w:rsidRPr="001B201A" w:rsidRDefault="00B817F7" w:rsidP="00B817F7">
      <w:pPr>
        <w:pStyle w:val="ListParagraph"/>
        <w:jc w:val="left"/>
        <w:rPr>
          <w:rFonts w:ascii="Times New Roman" w:hAnsi="Times New Roman" w:cs="Times New Roman"/>
          <w:bCs/>
          <w:iCs/>
          <w:szCs w:val="24"/>
        </w:rPr>
      </w:pPr>
    </w:p>
    <w:p w14:paraId="2F8BE0C5" w14:textId="621CD128" w:rsidR="00185199" w:rsidRDefault="00185199" w:rsidP="00185199">
      <w:pPr>
        <w:pStyle w:val="ListParagraph"/>
        <w:numPr>
          <w:ilvl w:val="0"/>
          <w:numId w:val="14"/>
        </w:numPr>
        <w:jc w:val="left"/>
        <w:rPr>
          <w:rFonts w:ascii="Times New Roman" w:hAnsi="Times New Roman" w:cs="Times New Roman"/>
          <w:bCs/>
          <w:iCs/>
          <w:szCs w:val="24"/>
        </w:rPr>
      </w:pPr>
      <w:r w:rsidRPr="001B201A">
        <w:rPr>
          <w:rFonts w:ascii="Times New Roman" w:hAnsi="Times New Roman" w:cs="Times New Roman"/>
          <w:bCs/>
          <w:iCs/>
          <w:szCs w:val="24"/>
        </w:rPr>
        <w:t>Public Works</w:t>
      </w:r>
      <w:r>
        <w:rPr>
          <w:rFonts w:ascii="Times New Roman" w:hAnsi="Times New Roman" w:cs="Times New Roman"/>
          <w:bCs/>
          <w:iCs/>
          <w:szCs w:val="24"/>
        </w:rPr>
        <w:t xml:space="preserve"> (Oral and Written Statistical Reports) – Nothing to add</w:t>
      </w:r>
      <w:r w:rsidR="006249BC">
        <w:rPr>
          <w:rFonts w:ascii="Times New Roman" w:hAnsi="Times New Roman" w:cs="Times New Roman"/>
          <w:bCs/>
          <w:iCs/>
          <w:szCs w:val="24"/>
        </w:rPr>
        <w:t xml:space="preserve">. </w:t>
      </w:r>
    </w:p>
    <w:p w14:paraId="243ABD89" w14:textId="77777777" w:rsidR="00185199" w:rsidRDefault="00185199" w:rsidP="00185199">
      <w:pPr>
        <w:pStyle w:val="ListParagraph"/>
        <w:jc w:val="left"/>
        <w:rPr>
          <w:rFonts w:ascii="Times New Roman" w:hAnsi="Times New Roman" w:cs="Times New Roman"/>
          <w:bCs/>
          <w:iCs/>
          <w:szCs w:val="24"/>
        </w:rPr>
      </w:pPr>
    </w:p>
    <w:p w14:paraId="71659A1F" w14:textId="1588F032" w:rsidR="00F14131" w:rsidRDefault="00F14131" w:rsidP="001B201A">
      <w:pPr>
        <w:pStyle w:val="ListParagraph"/>
        <w:numPr>
          <w:ilvl w:val="0"/>
          <w:numId w:val="14"/>
        </w:numPr>
        <w:jc w:val="left"/>
        <w:rPr>
          <w:rFonts w:ascii="Times New Roman" w:hAnsi="Times New Roman" w:cs="Times New Roman"/>
          <w:bCs/>
          <w:iCs/>
          <w:szCs w:val="24"/>
        </w:rPr>
      </w:pPr>
      <w:r>
        <w:rPr>
          <w:rFonts w:ascii="Times New Roman" w:hAnsi="Times New Roman" w:cs="Times New Roman"/>
          <w:bCs/>
          <w:iCs/>
          <w:szCs w:val="24"/>
        </w:rPr>
        <w:t>Parks &amp; Rec</w:t>
      </w:r>
      <w:r w:rsidR="00EF5076">
        <w:rPr>
          <w:rFonts w:ascii="Times New Roman" w:hAnsi="Times New Roman" w:cs="Times New Roman"/>
          <w:bCs/>
          <w:iCs/>
          <w:szCs w:val="24"/>
        </w:rPr>
        <w:t>reaction Committee</w:t>
      </w:r>
      <w:r>
        <w:rPr>
          <w:rFonts w:ascii="Times New Roman" w:hAnsi="Times New Roman" w:cs="Times New Roman"/>
          <w:bCs/>
          <w:iCs/>
          <w:szCs w:val="24"/>
        </w:rPr>
        <w:t xml:space="preserve"> </w:t>
      </w:r>
      <w:r w:rsidR="0085441D">
        <w:rPr>
          <w:rFonts w:ascii="Times New Roman" w:hAnsi="Times New Roman" w:cs="Times New Roman"/>
          <w:bCs/>
          <w:iCs/>
          <w:szCs w:val="24"/>
        </w:rPr>
        <w:t xml:space="preserve">(Oral Report) </w:t>
      </w:r>
      <w:r>
        <w:rPr>
          <w:rFonts w:ascii="Times New Roman" w:hAnsi="Times New Roman" w:cs="Times New Roman"/>
          <w:bCs/>
          <w:iCs/>
          <w:szCs w:val="24"/>
        </w:rPr>
        <w:t xml:space="preserve">– </w:t>
      </w:r>
      <w:r w:rsidR="00215B34">
        <w:rPr>
          <w:rFonts w:ascii="Times New Roman" w:hAnsi="Times New Roman" w:cs="Times New Roman"/>
          <w:bCs/>
          <w:iCs/>
          <w:szCs w:val="24"/>
        </w:rPr>
        <w:t xml:space="preserve">Dushawn Beecher will be painting the basketball courts at Bailey Street Park. </w:t>
      </w:r>
      <w:r w:rsidR="00EF5076">
        <w:rPr>
          <w:rFonts w:ascii="Times New Roman" w:hAnsi="Times New Roman" w:cs="Times New Roman"/>
          <w:bCs/>
          <w:iCs/>
          <w:szCs w:val="24"/>
        </w:rPr>
        <w:t xml:space="preserve">Steelton Fall Fest is being planned. The Community Heroes award ceremony is on 5/30 at 11 AM at Veterans Park, but will be </w:t>
      </w:r>
      <w:r w:rsidR="00C26C15">
        <w:rPr>
          <w:rFonts w:ascii="Times New Roman" w:hAnsi="Times New Roman" w:cs="Times New Roman"/>
          <w:bCs/>
          <w:iCs/>
          <w:szCs w:val="24"/>
        </w:rPr>
        <w:t>moved to the Borough municipal building</w:t>
      </w:r>
      <w:r w:rsidR="00EF5076">
        <w:rPr>
          <w:rFonts w:ascii="Times New Roman" w:hAnsi="Times New Roman" w:cs="Times New Roman"/>
          <w:bCs/>
          <w:iCs/>
          <w:szCs w:val="24"/>
        </w:rPr>
        <w:t xml:space="preserve"> </w:t>
      </w:r>
      <w:r w:rsidR="000025BC">
        <w:rPr>
          <w:rFonts w:ascii="Times New Roman" w:hAnsi="Times New Roman" w:cs="Times New Roman"/>
          <w:bCs/>
          <w:iCs/>
          <w:szCs w:val="24"/>
        </w:rPr>
        <w:t>if there is</w:t>
      </w:r>
      <w:r w:rsidR="00EF5076">
        <w:rPr>
          <w:rFonts w:ascii="Times New Roman" w:hAnsi="Times New Roman" w:cs="Times New Roman"/>
          <w:bCs/>
          <w:iCs/>
          <w:szCs w:val="24"/>
        </w:rPr>
        <w:t xml:space="preserve"> </w:t>
      </w:r>
      <w:r w:rsidR="000025BC">
        <w:rPr>
          <w:rFonts w:ascii="Times New Roman" w:hAnsi="Times New Roman" w:cs="Times New Roman"/>
          <w:bCs/>
          <w:iCs/>
          <w:szCs w:val="24"/>
        </w:rPr>
        <w:t xml:space="preserve">inclement </w:t>
      </w:r>
      <w:r w:rsidR="00EF5076">
        <w:rPr>
          <w:rFonts w:ascii="Times New Roman" w:hAnsi="Times New Roman" w:cs="Times New Roman"/>
          <w:bCs/>
          <w:iCs/>
          <w:szCs w:val="24"/>
        </w:rPr>
        <w:t xml:space="preserve">weather. </w:t>
      </w:r>
    </w:p>
    <w:p w14:paraId="2D87F2B2" w14:textId="77777777" w:rsidR="00F14131" w:rsidRDefault="00F14131" w:rsidP="00F14131">
      <w:pPr>
        <w:pStyle w:val="ListParagraph"/>
        <w:jc w:val="left"/>
        <w:rPr>
          <w:rFonts w:ascii="Times New Roman" w:hAnsi="Times New Roman" w:cs="Times New Roman"/>
          <w:bCs/>
          <w:iCs/>
          <w:szCs w:val="24"/>
        </w:rPr>
      </w:pPr>
    </w:p>
    <w:p w14:paraId="27216EB2" w14:textId="67C3B383" w:rsidR="00EF5076" w:rsidRPr="006249BC" w:rsidRDefault="00EF5076" w:rsidP="006249BC">
      <w:pPr>
        <w:pStyle w:val="ListParagraph"/>
        <w:numPr>
          <w:ilvl w:val="0"/>
          <w:numId w:val="14"/>
        </w:numPr>
        <w:jc w:val="left"/>
        <w:rPr>
          <w:rFonts w:ascii="Times New Roman" w:hAnsi="Times New Roman" w:cs="Times New Roman"/>
          <w:bCs/>
          <w:iCs/>
          <w:szCs w:val="24"/>
        </w:rPr>
      </w:pPr>
      <w:r>
        <w:rPr>
          <w:rFonts w:ascii="Times New Roman" w:hAnsi="Times New Roman" w:cs="Times New Roman"/>
          <w:bCs/>
          <w:iCs/>
          <w:szCs w:val="24"/>
        </w:rPr>
        <w:t>NEDC</w:t>
      </w:r>
      <w:r w:rsidR="006249BC">
        <w:rPr>
          <w:rFonts w:ascii="Times New Roman" w:hAnsi="Times New Roman" w:cs="Times New Roman"/>
          <w:bCs/>
          <w:iCs/>
          <w:szCs w:val="24"/>
        </w:rPr>
        <w:t xml:space="preserve"> (Oral Report)</w:t>
      </w:r>
      <w:r>
        <w:rPr>
          <w:rFonts w:ascii="Times New Roman" w:hAnsi="Times New Roman" w:cs="Times New Roman"/>
          <w:bCs/>
          <w:iCs/>
          <w:szCs w:val="24"/>
        </w:rPr>
        <w:t xml:space="preserve"> – </w:t>
      </w:r>
      <w:r w:rsidR="00C26C15">
        <w:rPr>
          <w:rFonts w:ascii="Times New Roman" w:hAnsi="Times New Roman" w:cs="Times New Roman"/>
          <w:bCs/>
          <w:iCs/>
          <w:szCs w:val="24"/>
        </w:rPr>
        <w:t>Received an update on the Steelton Terminals P</w:t>
      </w:r>
      <w:r w:rsidR="000025BC">
        <w:rPr>
          <w:rFonts w:ascii="Times New Roman" w:hAnsi="Times New Roman" w:cs="Times New Roman"/>
          <w:bCs/>
          <w:iCs/>
          <w:szCs w:val="24"/>
        </w:rPr>
        <w:t xml:space="preserve">roject, </w:t>
      </w:r>
      <w:r w:rsidR="00943ACC">
        <w:rPr>
          <w:rFonts w:ascii="Times New Roman" w:hAnsi="Times New Roman" w:cs="Times New Roman"/>
          <w:bCs/>
          <w:iCs/>
          <w:szCs w:val="24"/>
        </w:rPr>
        <w:t xml:space="preserve">East End Park &amp; </w:t>
      </w:r>
      <w:r w:rsidR="000025BC">
        <w:rPr>
          <w:rFonts w:ascii="Times New Roman" w:hAnsi="Times New Roman" w:cs="Times New Roman"/>
          <w:bCs/>
          <w:iCs/>
          <w:szCs w:val="24"/>
        </w:rPr>
        <w:t>Brickyard Park</w:t>
      </w:r>
      <w:r w:rsidR="00943ACC">
        <w:rPr>
          <w:rFonts w:ascii="Times New Roman" w:hAnsi="Times New Roman" w:cs="Times New Roman"/>
          <w:bCs/>
          <w:iCs/>
          <w:szCs w:val="24"/>
        </w:rPr>
        <w:t>. Also discussed setting the junior Council program back running, along with a youth committee</w:t>
      </w:r>
      <w:r w:rsidR="006249BC">
        <w:rPr>
          <w:rFonts w:ascii="Times New Roman" w:hAnsi="Times New Roman" w:cs="Times New Roman"/>
          <w:bCs/>
          <w:iCs/>
          <w:szCs w:val="24"/>
        </w:rPr>
        <w:t>.</w:t>
      </w:r>
    </w:p>
    <w:p w14:paraId="2F755FF7" w14:textId="77777777" w:rsidR="00B817F7" w:rsidRPr="00943ACC" w:rsidRDefault="00B817F7" w:rsidP="00943ACC">
      <w:pPr>
        <w:jc w:val="left"/>
        <w:rPr>
          <w:rFonts w:ascii="Times New Roman" w:hAnsi="Times New Roman" w:cs="Times New Roman"/>
          <w:bCs/>
          <w:iCs/>
          <w:szCs w:val="24"/>
        </w:rPr>
      </w:pPr>
    </w:p>
    <w:p w14:paraId="26358B84" w14:textId="4D988779" w:rsidR="001B201A" w:rsidRDefault="001B201A" w:rsidP="00943ACC">
      <w:pPr>
        <w:pStyle w:val="ListParagraph"/>
        <w:numPr>
          <w:ilvl w:val="0"/>
          <w:numId w:val="14"/>
        </w:numPr>
        <w:jc w:val="left"/>
        <w:rPr>
          <w:rFonts w:ascii="Times New Roman" w:hAnsi="Times New Roman" w:cs="Times New Roman"/>
          <w:bCs/>
          <w:iCs/>
          <w:szCs w:val="24"/>
        </w:rPr>
      </w:pPr>
      <w:r w:rsidRPr="00716A78">
        <w:rPr>
          <w:rFonts w:ascii="Times New Roman" w:hAnsi="Times New Roman" w:cs="Times New Roman"/>
          <w:bCs/>
          <w:iCs/>
          <w:szCs w:val="24"/>
        </w:rPr>
        <w:t>Mayor</w:t>
      </w:r>
      <w:r w:rsidR="006249BC">
        <w:rPr>
          <w:rFonts w:ascii="Times New Roman" w:hAnsi="Times New Roman" w:cs="Times New Roman"/>
          <w:bCs/>
          <w:iCs/>
          <w:szCs w:val="24"/>
        </w:rPr>
        <w:t>’s Report (Oral Report)</w:t>
      </w:r>
      <w:r w:rsidRPr="00716A78">
        <w:rPr>
          <w:rFonts w:ascii="Times New Roman" w:hAnsi="Times New Roman" w:cs="Times New Roman"/>
          <w:bCs/>
          <w:iCs/>
          <w:szCs w:val="24"/>
        </w:rPr>
        <w:t xml:space="preserve"> </w:t>
      </w:r>
      <w:r w:rsidR="00943ACC">
        <w:rPr>
          <w:rFonts w:ascii="Times New Roman" w:hAnsi="Times New Roman" w:cs="Times New Roman"/>
          <w:bCs/>
          <w:iCs/>
          <w:szCs w:val="24"/>
        </w:rPr>
        <w:t>–</w:t>
      </w:r>
      <w:r w:rsidR="00764448" w:rsidRPr="00716A78">
        <w:rPr>
          <w:rFonts w:ascii="Times New Roman" w:hAnsi="Times New Roman" w:cs="Times New Roman"/>
          <w:bCs/>
          <w:iCs/>
          <w:szCs w:val="24"/>
        </w:rPr>
        <w:t xml:space="preserve"> </w:t>
      </w:r>
      <w:r w:rsidR="00943ACC">
        <w:rPr>
          <w:rFonts w:ascii="Times New Roman" w:hAnsi="Times New Roman" w:cs="Times New Roman"/>
          <w:bCs/>
          <w:iCs/>
          <w:szCs w:val="24"/>
        </w:rPr>
        <w:t>Dent e</w:t>
      </w:r>
      <w:r w:rsidR="00943ACC" w:rsidRPr="00943ACC">
        <w:rPr>
          <w:rFonts w:ascii="Times New Roman" w:hAnsi="Times New Roman" w:cs="Times New Roman"/>
          <w:bCs/>
          <w:iCs/>
          <w:szCs w:val="24"/>
        </w:rPr>
        <w:t>xplained that a meeting had been held with PennDOT</w:t>
      </w:r>
      <w:r w:rsidR="00943ACC">
        <w:rPr>
          <w:rFonts w:ascii="Times New Roman" w:hAnsi="Times New Roman" w:cs="Times New Roman"/>
          <w:bCs/>
          <w:iCs/>
          <w:szCs w:val="24"/>
        </w:rPr>
        <w:t xml:space="preserve"> officials</w:t>
      </w:r>
      <w:r w:rsidR="00943ACC" w:rsidRPr="00943ACC">
        <w:rPr>
          <w:rFonts w:ascii="Times New Roman" w:hAnsi="Times New Roman" w:cs="Times New Roman"/>
          <w:bCs/>
          <w:iCs/>
          <w:szCs w:val="24"/>
        </w:rPr>
        <w:t xml:space="preserve">, State Representative Dave Madsen, </w:t>
      </w:r>
      <w:r w:rsidR="00943ACC">
        <w:rPr>
          <w:rFonts w:ascii="Times New Roman" w:hAnsi="Times New Roman" w:cs="Times New Roman"/>
          <w:bCs/>
          <w:iCs/>
          <w:szCs w:val="24"/>
        </w:rPr>
        <w:t xml:space="preserve">and </w:t>
      </w:r>
      <w:r w:rsidR="00943ACC" w:rsidRPr="00943ACC">
        <w:rPr>
          <w:rFonts w:ascii="Times New Roman" w:hAnsi="Times New Roman" w:cs="Times New Roman"/>
          <w:bCs/>
          <w:iCs/>
          <w:szCs w:val="24"/>
        </w:rPr>
        <w:t>Senator</w:t>
      </w:r>
      <w:r w:rsidR="00943ACC">
        <w:rPr>
          <w:rFonts w:ascii="Times New Roman" w:hAnsi="Times New Roman" w:cs="Times New Roman"/>
          <w:bCs/>
          <w:iCs/>
          <w:szCs w:val="24"/>
        </w:rPr>
        <w:t xml:space="preserve"> Patty Kim </w:t>
      </w:r>
      <w:r w:rsidR="00943ACC" w:rsidRPr="00943ACC">
        <w:rPr>
          <w:rFonts w:ascii="Times New Roman" w:hAnsi="Times New Roman" w:cs="Times New Roman"/>
          <w:bCs/>
          <w:iCs/>
          <w:szCs w:val="24"/>
        </w:rPr>
        <w:t xml:space="preserve">to address persistent complaints about dangerous traffic conditions, especially in the area referred to as “No Man’s Land” </w:t>
      </w:r>
      <w:r w:rsidR="00943ACC">
        <w:rPr>
          <w:rFonts w:ascii="Times New Roman" w:hAnsi="Times New Roman" w:cs="Times New Roman"/>
          <w:bCs/>
          <w:iCs/>
          <w:szCs w:val="24"/>
        </w:rPr>
        <w:t xml:space="preserve">near East End </w:t>
      </w:r>
      <w:r w:rsidR="00943ACC" w:rsidRPr="00943ACC">
        <w:rPr>
          <w:rFonts w:ascii="Times New Roman" w:hAnsi="Times New Roman" w:cs="Times New Roman"/>
          <w:bCs/>
          <w:iCs/>
          <w:szCs w:val="24"/>
        </w:rPr>
        <w:t xml:space="preserve">and also around </w:t>
      </w:r>
      <w:r w:rsidR="00943ACC">
        <w:rPr>
          <w:rFonts w:ascii="Times New Roman" w:hAnsi="Times New Roman" w:cs="Times New Roman"/>
          <w:bCs/>
          <w:iCs/>
          <w:szCs w:val="24"/>
        </w:rPr>
        <w:t xml:space="preserve">North </w:t>
      </w:r>
      <w:r w:rsidR="00943ACC" w:rsidRPr="00943ACC">
        <w:rPr>
          <w:rFonts w:ascii="Times New Roman" w:hAnsi="Times New Roman" w:cs="Times New Roman"/>
          <w:bCs/>
          <w:iCs/>
          <w:szCs w:val="24"/>
        </w:rPr>
        <w:t>Harrisburg and Pine Street</w:t>
      </w:r>
      <w:r w:rsidR="00943ACC">
        <w:rPr>
          <w:rFonts w:ascii="Times New Roman" w:hAnsi="Times New Roman" w:cs="Times New Roman"/>
          <w:bCs/>
          <w:iCs/>
          <w:szCs w:val="24"/>
        </w:rPr>
        <w:t>s</w:t>
      </w:r>
      <w:r w:rsidR="00943ACC" w:rsidRPr="00943ACC">
        <w:rPr>
          <w:rFonts w:ascii="Times New Roman" w:hAnsi="Times New Roman" w:cs="Times New Roman"/>
          <w:bCs/>
          <w:iCs/>
          <w:szCs w:val="24"/>
        </w:rPr>
        <w:t>. Those concerns were driven by a series of crashes and near-fatal incidents, including several events within a short 72-hour window and another serious parking-related incident in November. The PennDOT meeting was meant to explore ways to improve safety in those hot spots, including measures such as mirrors, signage, and other roadway changes, with the borough hoping to push PennDOT for help with costs and engineering solutions. The speaker also said the borough had applied for a PCCD grant aimed at non-violence and community violence reduction, with a requested amount of $250,000 to support additional officers and youth-focused programming while reducing pressure on the general budget. In addition, the borough’s community garden was described as active and successful, with plots a</w:t>
      </w:r>
      <w:r w:rsidR="00943ACC">
        <w:rPr>
          <w:rFonts w:ascii="Times New Roman" w:hAnsi="Times New Roman" w:cs="Times New Roman"/>
          <w:bCs/>
          <w:iCs/>
          <w:szCs w:val="24"/>
        </w:rPr>
        <w:t xml:space="preserve">lready filling up and a kickoff </w:t>
      </w:r>
      <w:r w:rsidR="00943ACC" w:rsidRPr="00943ACC">
        <w:rPr>
          <w:rFonts w:ascii="Times New Roman" w:hAnsi="Times New Roman" w:cs="Times New Roman"/>
          <w:bCs/>
          <w:iCs/>
          <w:szCs w:val="24"/>
        </w:rPr>
        <w:t>planned for May</w:t>
      </w:r>
      <w:r w:rsidR="00943ACC">
        <w:rPr>
          <w:rFonts w:ascii="Times New Roman" w:hAnsi="Times New Roman" w:cs="Times New Roman"/>
          <w:bCs/>
          <w:iCs/>
          <w:szCs w:val="24"/>
        </w:rPr>
        <w:t xml:space="preserve"> 2</w:t>
      </w:r>
      <w:r w:rsidR="00943ACC" w:rsidRPr="00943ACC">
        <w:rPr>
          <w:rFonts w:ascii="Times New Roman" w:hAnsi="Times New Roman" w:cs="Times New Roman"/>
          <w:bCs/>
          <w:iCs/>
          <w:szCs w:val="24"/>
        </w:rPr>
        <w:t>, supported by a hired company and volunteers to prep</w:t>
      </w:r>
      <w:r w:rsidR="00943ACC">
        <w:rPr>
          <w:rFonts w:ascii="Times New Roman" w:hAnsi="Times New Roman" w:cs="Times New Roman"/>
          <w:bCs/>
          <w:iCs/>
          <w:szCs w:val="24"/>
        </w:rPr>
        <w:t xml:space="preserve">are the site for residents. Dent </w:t>
      </w:r>
      <w:r w:rsidR="00943ACC" w:rsidRPr="00943ACC">
        <w:rPr>
          <w:rFonts w:ascii="Times New Roman" w:hAnsi="Times New Roman" w:cs="Times New Roman"/>
          <w:bCs/>
          <w:iCs/>
          <w:szCs w:val="24"/>
        </w:rPr>
        <w:t>closed with recognition of Chief Lacey, praising his leadership, long hours, and positive impact on police morale during a very busy period, and noting that new uniforms were coming soon, with officers involved in choosing the colors and design.</w:t>
      </w:r>
    </w:p>
    <w:p w14:paraId="317ABCBE" w14:textId="77777777" w:rsidR="00943ACC" w:rsidRDefault="00943ACC" w:rsidP="00943ACC">
      <w:pPr>
        <w:pStyle w:val="ListParagraph"/>
        <w:jc w:val="left"/>
        <w:rPr>
          <w:rFonts w:ascii="Times New Roman" w:hAnsi="Times New Roman" w:cs="Times New Roman"/>
          <w:bCs/>
          <w:iCs/>
          <w:szCs w:val="24"/>
        </w:rPr>
      </w:pPr>
    </w:p>
    <w:p w14:paraId="7D5EB458" w14:textId="60AAB58D" w:rsidR="00943ACC" w:rsidRPr="00943ACC" w:rsidRDefault="006249BC" w:rsidP="00943ACC">
      <w:pPr>
        <w:pStyle w:val="ListParagraph"/>
        <w:numPr>
          <w:ilvl w:val="0"/>
          <w:numId w:val="14"/>
        </w:numPr>
        <w:jc w:val="left"/>
        <w:rPr>
          <w:rFonts w:ascii="Times New Roman" w:hAnsi="Times New Roman" w:cs="Times New Roman"/>
          <w:bCs/>
          <w:iCs/>
          <w:szCs w:val="24"/>
        </w:rPr>
      </w:pPr>
      <w:r>
        <w:rPr>
          <w:rFonts w:ascii="Times New Roman" w:hAnsi="Times New Roman" w:cs="Times New Roman"/>
          <w:bCs/>
          <w:iCs/>
          <w:szCs w:val="24"/>
        </w:rPr>
        <w:t xml:space="preserve">Borough </w:t>
      </w:r>
      <w:r w:rsidR="00943ACC" w:rsidRPr="001B201A">
        <w:rPr>
          <w:rFonts w:ascii="Times New Roman" w:hAnsi="Times New Roman" w:cs="Times New Roman"/>
          <w:bCs/>
          <w:iCs/>
          <w:szCs w:val="24"/>
        </w:rPr>
        <w:t>Manager</w:t>
      </w:r>
      <w:r>
        <w:rPr>
          <w:rFonts w:ascii="Times New Roman" w:hAnsi="Times New Roman" w:cs="Times New Roman"/>
          <w:bCs/>
          <w:iCs/>
          <w:szCs w:val="24"/>
        </w:rPr>
        <w:t>’s Report (Oral Report)</w:t>
      </w:r>
      <w:r w:rsidR="00943ACC" w:rsidRPr="001B201A">
        <w:rPr>
          <w:rFonts w:ascii="Times New Roman" w:hAnsi="Times New Roman" w:cs="Times New Roman"/>
          <w:bCs/>
          <w:iCs/>
          <w:szCs w:val="24"/>
        </w:rPr>
        <w:t xml:space="preserve"> </w:t>
      </w:r>
      <w:r w:rsidR="00943ACC">
        <w:rPr>
          <w:rFonts w:ascii="Times New Roman" w:hAnsi="Times New Roman" w:cs="Times New Roman"/>
          <w:bCs/>
          <w:iCs/>
          <w:szCs w:val="24"/>
        </w:rPr>
        <w:t xml:space="preserve">– Ojo </w:t>
      </w:r>
      <w:r w:rsidR="00943ACC" w:rsidRPr="00943ACC">
        <w:rPr>
          <w:rFonts w:ascii="Times New Roman" w:hAnsi="Times New Roman" w:cs="Times New Roman"/>
          <w:bCs/>
          <w:iCs/>
          <w:szCs w:val="24"/>
        </w:rPr>
        <w:t xml:space="preserve">introduced herself and spoke about her early priorities since joining the borough. She said she was still very new, but emphasized that she had hit the ground running and was committed to improving services and making sure the community is well served. Over her first weeks, she had already participated in </w:t>
      </w:r>
      <w:r w:rsidR="00943ACC" w:rsidRPr="00943ACC">
        <w:rPr>
          <w:rFonts w:ascii="Times New Roman" w:hAnsi="Times New Roman" w:cs="Times New Roman"/>
          <w:bCs/>
          <w:iCs/>
          <w:szCs w:val="24"/>
        </w:rPr>
        <w:lastRenderedPageBreak/>
        <w:t xml:space="preserve">several committee meetings, including NEDC, finance, and planning commission, and had begun meeting with people involved in projects such as the work related to the </w:t>
      </w:r>
      <w:r w:rsidR="00185199">
        <w:rPr>
          <w:rFonts w:ascii="Times New Roman" w:hAnsi="Times New Roman" w:cs="Times New Roman"/>
          <w:bCs/>
          <w:iCs/>
          <w:szCs w:val="24"/>
        </w:rPr>
        <w:t>Steel-High s</w:t>
      </w:r>
      <w:r w:rsidR="00943ACC" w:rsidRPr="00943ACC">
        <w:rPr>
          <w:rFonts w:ascii="Times New Roman" w:hAnsi="Times New Roman" w:cs="Times New Roman"/>
          <w:bCs/>
          <w:iCs/>
          <w:szCs w:val="24"/>
        </w:rPr>
        <w:t>tadium</w:t>
      </w:r>
      <w:r w:rsidR="00185199">
        <w:rPr>
          <w:rFonts w:ascii="Times New Roman" w:hAnsi="Times New Roman" w:cs="Times New Roman"/>
          <w:bCs/>
          <w:iCs/>
          <w:szCs w:val="24"/>
        </w:rPr>
        <w:t xml:space="preserve"> project</w:t>
      </w:r>
      <w:r w:rsidR="00943ACC" w:rsidRPr="00943ACC">
        <w:rPr>
          <w:rFonts w:ascii="Times New Roman" w:hAnsi="Times New Roman" w:cs="Times New Roman"/>
          <w:bCs/>
          <w:iCs/>
          <w:szCs w:val="24"/>
        </w:rPr>
        <w:t>. She also said she was working with the finance team on the borough’s new finan</w:t>
      </w:r>
      <w:r w:rsidR="00185199">
        <w:rPr>
          <w:rFonts w:ascii="Times New Roman" w:hAnsi="Times New Roman" w:cs="Times New Roman"/>
          <w:bCs/>
          <w:iCs/>
          <w:szCs w:val="24"/>
        </w:rPr>
        <w:t xml:space="preserve">cial management system </w:t>
      </w:r>
      <w:r w:rsidR="00943ACC" w:rsidRPr="00943ACC">
        <w:rPr>
          <w:rFonts w:ascii="Times New Roman" w:hAnsi="Times New Roman" w:cs="Times New Roman"/>
          <w:bCs/>
          <w:iCs/>
          <w:szCs w:val="24"/>
        </w:rPr>
        <w:t>and helping prepare more streamlined reports with the assistant treasurer. In addition, she described efforts to review internal processes across the organization, including meeting with staff, holding separate sessions with Public Works, and aligning departments around shared expectations for moving the borough forward. Her main message was that borough work should be collaborative rather than isolated by department, and that she is committed to working with council, staff, and residents to strengthen teamwork and improve how the borough operates.</w:t>
      </w:r>
    </w:p>
    <w:p w14:paraId="627643E4" w14:textId="77777777" w:rsidR="00716A78" w:rsidRPr="00716A78" w:rsidRDefault="00716A78" w:rsidP="00716A78">
      <w:pPr>
        <w:pStyle w:val="ListParagraph"/>
        <w:jc w:val="left"/>
        <w:rPr>
          <w:rFonts w:ascii="Times New Roman" w:hAnsi="Times New Roman" w:cs="Times New Roman"/>
          <w:bCs/>
          <w:iCs/>
          <w:szCs w:val="24"/>
        </w:rPr>
      </w:pPr>
    </w:p>
    <w:p w14:paraId="2A2078B5" w14:textId="45BF797F" w:rsidR="001B201A" w:rsidRP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motion to approve</w:t>
      </w:r>
      <w:r w:rsidR="00764448">
        <w:rPr>
          <w:rFonts w:ascii="Times New Roman" w:hAnsi="Times New Roman" w:cs="Times New Roman"/>
          <w:b/>
          <w:bCs/>
          <w:i/>
          <w:iCs/>
          <w:szCs w:val="24"/>
        </w:rPr>
        <w:t xml:space="preserve"> the reports</w:t>
      </w:r>
      <w:r w:rsidRPr="001B201A">
        <w:rPr>
          <w:rFonts w:ascii="Times New Roman" w:hAnsi="Times New Roman" w:cs="Times New Roman"/>
          <w:b/>
          <w:bCs/>
          <w:i/>
          <w:iCs/>
          <w:szCs w:val="24"/>
        </w:rPr>
        <w:t xml:space="preserve"> was made by Mr. Segina and seconded by Ms. Paioletti. The motion passed unanimously.</w:t>
      </w:r>
    </w:p>
    <w:p w14:paraId="63310130" w14:textId="77777777" w:rsidR="001B201A" w:rsidRDefault="001B201A" w:rsidP="00F710A8">
      <w:pPr>
        <w:jc w:val="left"/>
        <w:rPr>
          <w:rFonts w:ascii="Times New Roman" w:hAnsi="Times New Roman" w:cs="Times New Roman"/>
          <w:b/>
          <w:bCs/>
          <w:iCs/>
          <w:szCs w:val="24"/>
        </w:rPr>
      </w:pPr>
    </w:p>
    <w:p w14:paraId="48615A66" w14:textId="47065BE5" w:rsidR="004F0F87" w:rsidRPr="00493F31" w:rsidRDefault="005010F9" w:rsidP="00493F31">
      <w:pPr>
        <w:jc w:val="left"/>
        <w:rPr>
          <w:rFonts w:ascii="Times New Roman" w:hAnsi="Times New Roman" w:cs="Times New Roman"/>
          <w:b/>
          <w:bCs/>
          <w:iCs/>
          <w:szCs w:val="24"/>
        </w:rPr>
      </w:pPr>
      <w:r w:rsidRPr="00493F31">
        <w:rPr>
          <w:rFonts w:ascii="Times New Roman" w:hAnsi="Times New Roman" w:cs="Times New Roman"/>
          <w:b/>
          <w:bCs/>
          <w:iCs/>
          <w:szCs w:val="24"/>
        </w:rPr>
        <w:t>Old Business:</w:t>
      </w:r>
      <w:r w:rsidR="00881B51" w:rsidRPr="00493F31">
        <w:rPr>
          <w:rFonts w:ascii="Times New Roman" w:hAnsi="Times New Roman" w:cs="Times New Roman"/>
          <w:b/>
          <w:bCs/>
          <w:iCs/>
          <w:szCs w:val="24"/>
        </w:rPr>
        <w:t xml:space="preserve"> </w:t>
      </w:r>
    </w:p>
    <w:p w14:paraId="21C13F4D" w14:textId="79BBBE60" w:rsidR="00B817F7" w:rsidRDefault="009339FC" w:rsidP="001B201A">
      <w:pPr>
        <w:jc w:val="left"/>
        <w:rPr>
          <w:rFonts w:ascii="Times New Roman" w:hAnsi="Times New Roman" w:cs="Times New Roman"/>
          <w:bCs/>
          <w:iCs/>
          <w:szCs w:val="24"/>
        </w:rPr>
      </w:pPr>
      <w:r>
        <w:rPr>
          <w:rFonts w:ascii="Times New Roman" w:hAnsi="Times New Roman" w:cs="Times New Roman"/>
          <w:bCs/>
          <w:iCs/>
          <w:szCs w:val="24"/>
        </w:rPr>
        <w:t>Ms</w:t>
      </w:r>
      <w:r w:rsidR="005010F9">
        <w:rPr>
          <w:rFonts w:ascii="Times New Roman" w:hAnsi="Times New Roman" w:cs="Times New Roman"/>
          <w:bCs/>
          <w:iCs/>
          <w:szCs w:val="24"/>
        </w:rPr>
        <w:t xml:space="preserve">. </w:t>
      </w:r>
      <w:r>
        <w:rPr>
          <w:rFonts w:ascii="Times New Roman" w:hAnsi="Times New Roman" w:cs="Times New Roman"/>
          <w:bCs/>
          <w:iCs/>
          <w:szCs w:val="24"/>
        </w:rPr>
        <w:t>Ojo</w:t>
      </w:r>
      <w:r w:rsidR="005010F9">
        <w:rPr>
          <w:rFonts w:ascii="Times New Roman" w:hAnsi="Times New Roman" w:cs="Times New Roman"/>
          <w:bCs/>
          <w:iCs/>
          <w:szCs w:val="24"/>
        </w:rPr>
        <w:t xml:space="preserve"> presented </w:t>
      </w:r>
      <w:r w:rsidR="00125788">
        <w:rPr>
          <w:rFonts w:ascii="Times New Roman" w:hAnsi="Times New Roman" w:cs="Times New Roman"/>
          <w:bCs/>
          <w:iCs/>
          <w:szCs w:val="24"/>
        </w:rPr>
        <w:t xml:space="preserve">for </w:t>
      </w:r>
      <w:r w:rsidRPr="009339FC">
        <w:rPr>
          <w:rFonts w:ascii="Times New Roman" w:hAnsi="Times New Roman" w:cs="Times New Roman"/>
          <w:bCs/>
          <w:iCs/>
          <w:szCs w:val="24"/>
        </w:rPr>
        <w:t>Con</w:t>
      </w:r>
      <w:r w:rsidR="00CA623D">
        <w:rPr>
          <w:rFonts w:ascii="Times New Roman" w:hAnsi="Times New Roman" w:cs="Times New Roman"/>
          <w:bCs/>
          <w:iCs/>
          <w:szCs w:val="24"/>
        </w:rPr>
        <w:t>sideration of Resolution-14</w:t>
      </w:r>
      <w:r w:rsidR="00ED6554">
        <w:rPr>
          <w:rFonts w:ascii="Times New Roman" w:hAnsi="Times New Roman" w:cs="Times New Roman"/>
          <w:bCs/>
          <w:iCs/>
          <w:szCs w:val="24"/>
        </w:rPr>
        <w:t xml:space="preserve"> (R-2026-14)</w:t>
      </w:r>
      <w:r w:rsidR="00CA623D">
        <w:rPr>
          <w:rFonts w:ascii="Times New Roman" w:hAnsi="Times New Roman" w:cs="Times New Roman"/>
          <w:bCs/>
          <w:iCs/>
          <w:szCs w:val="24"/>
        </w:rPr>
        <w:t xml:space="preserve"> of r</w:t>
      </w:r>
      <w:r w:rsidRPr="009339FC">
        <w:rPr>
          <w:rFonts w:ascii="Times New Roman" w:hAnsi="Times New Roman" w:cs="Times New Roman"/>
          <w:bCs/>
          <w:iCs/>
          <w:szCs w:val="24"/>
        </w:rPr>
        <w:t>evisions made to the Borough of Steelton’s Employee Handbook.</w:t>
      </w:r>
    </w:p>
    <w:p w14:paraId="268AA847" w14:textId="77777777" w:rsidR="001B201A" w:rsidRPr="00F710A8" w:rsidRDefault="001B201A" w:rsidP="001B201A">
      <w:pPr>
        <w:jc w:val="left"/>
        <w:rPr>
          <w:rFonts w:ascii="Times New Roman" w:hAnsi="Times New Roman" w:cs="Times New Roman"/>
          <w:b/>
          <w:bCs/>
          <w:iCs/>
          <w:szCs w:val="24"/>
        </w:rPr>
      </w:pPr>
    </w:p>
    <w:p w14:paraId="48D74133" w14:textId="04B51F87" w:rsidR="005010F9" w:rsidRDefault="005010F9" w:rsidP="005010F9">
      <w:pPr>
        <w:jc w:val="left"/>
        <w:rPr>
          <w:rFonts w:ascii="Times New Roman" w:hAnsi="Times New Roman" w:cs="Times New Roman"/>
          <w:b/>
          <w:bCs/>
          <w:i/>
          <w:iCs/>
          <w:szCs w:val="24"/>
        </w:rPr>
      </w:pPr>
      <w:r w:rsidRPr="00F710A8">
        <w:rPr>
          <w:rFonts w:ascii="Times New Roman" w:hAnsi="Times New Roman" w:cs="Times New Roman"/>
          <w:b/>
          <w:bCs/>
          <w:i/>
          <w:iCs/>
          <w:szCs w:val="24"/>
        </w:rPr>
        <w:t>The motion to app</w:t>
      </w:r>
      <w:r w:rsidR="00185199">
        <w:rPr>
          <w:rFonts w:ascii="Times New Roman" w:hAnsi="Times New Roman" w:cs="Times New Roman"/>
          <w:b/>
          <w:bCs/>
          <w:i/>
          <w:iCs/>
          <w:szCs w:val="24"/>
        </w:rPr>
        <w:t>rove was made by Ms</w:t>
      </w:r>
      <w:r w:rsidR="003D40D9">
        <w:rPr>
          <w:rFonts w:ascii="Times New Roman" w:hAnsi="Times New Roman" w:cs="Times New Roman"/>
          <w:b/>
          <w:bCs/>
          <w:i/>
          <w:iCs/>
          <w:szCs w:val="24"/>
        </w:rPr>
        <w:t xml:space="preserve">. </w:t>
      </w:r>
      <w:r w:rsidR="00185199">
        <w:rPr>
          <w:rFonts w:ascii="Times New Roman" w:hAnsi="Times New Roman" w:cs="Times New Roman"/>
          <w:b/>
          <w:bCs/>
          <w:i/>
          <w:iCs/>
          <w:szCs w:val="24"/>
        </w:rPr>
        <w:t>House</w:t>
      </w:r>
      <w:r w:rsidR="003D40D9">
        <w:rPr>
          <w:rFonts w:ascii="Times New Roman" w:hAnsi="Times New Roman" w:cs="Times New Roman"/>
          <w:b/>
          <w:bCs/>
          <w:i/>
          <w:iCs/>
          <w:szCs w:val="24"/>
        </w:rPr>
        <w:t xml:space="preserve"> </w:t>
      </w:r>
      <w:r w:rsidR="00ED6554">
        <w:rPr>
          <w:rFonts w:ascii="Times New Roman" w:hAnsi="Times New Roman" w:cs="Times New Roman"/>
          <w:b/>
          <w:bCs/>
          <w:i/>
          <w:iCs/>
          <w:szCs w:val="24"/>
        </w:rPr>
        <w:t>and seconded by Ms</w:t>
      </w:r>
      <w:r w:rsidR="00185199">
        <w:rPr>
          <w:rFonts w:ascii="Times New Roman" w:hAnsi="Times New Roman" w:cs="Times New Roman"/>
          <w:b/>
          <w:bCs/>
          <w:i/>
          <w:iCs/>
          <w:szCs w:val="24"/>
        </w:rPr>
        <w:t xml:space="preserve">. </w:t>
      </w:r>
      <w:r w:rsidR="00ED6554">
        <w:rPr>
          <w:rFonts w:ascii="Times New Roman" w:hAnsi="Times New Roman" w:cs="Times New Roman"/>
          <w:b/>
          <w:bCs/>
          <w:i/>
          <w:iCs/>
          <w:szCs w:val="24"/>
        </w:rPr>
        <w:t>Jenkins</w:t>
      </w:r>
      <w:r w:rsidRPr="00F710A8">
        <w:rPr>
          <w:rFonts w:ascii="Times New Roman" w:hAnsi="Times New Roman" w:cs="Times New Roman"/>
          <w:b/>
          <w:bCs/>
          <w:i/>
          <w:iCs/>
          <w:szCs w:val="24"/>
        </w:rPr>
        <w:t>. The motion passed unanimously.</w:t>
      </w:r>
    </w:p>
    <w:p w14:paraId="73FD70F2" w14:textId="77777777" w:rsidR="001B201A" w:rsidRDefault="001B201A" w:rsidP="005010F9">
      <w:pPr>
        <w:jc w:val="left"/>
        <w:rPr>
          <w:rFonts w:ascii="Times New Roman" w:hAnsi="Times New Roman" w:cs="Times New Roman"/>
          <w:b/>
          <w:bCs/>
          <w:i/>
          <w:iCs/>
          <w:szCs w:val="24"/>
        </w:rPr>
      </w:pPr>
    </w:p>
    <w:p w14:paraId="1D230B83" w14:textId="0C69A2F4" w:rsidR="00B817F7" w:rsidRDefault="00CA623D" w:rsidP="001B201A">
      <w:pPr>
        <w:jc w:val="left"/>
        <w:rPr>
          <w:rFonts w:ascii="Times New Roman" w:hAnsi="Times New Roman" w:cs="Times New Roman"/>
          <w:bCs/>
          <w:iCs/>
          <w:szCs w:val="24"/>
        </w:rPr>
      </w:pPr>
      <w:r>
        <w:rPr>
          <w:rFonts w:ascii="Times New Roman" w:hAnsi="Times New Roman" w:cs="Times New Roman"/>
          <w:bCs/>
          <w:iCs/>
          <w:szCs w:val="24"/>
        </w:rPr>
        <w:t>Ms</w:t>
      </w:r>
      <w:r w:rsidR="001B201A" w:rsidRPr="001B201A">
        <w:rPr>
          <w:rFonts w:ascii="Times New Roman" w:hAnsi="Times New Roman" w:cs="Times New Roman"/>
          <w:bCs/>
          <w:iCs/>
          <w:szCs w:val="24"/>
        </w:rPr>
        <w:t xml:space="preserve">. </w:t>
      </w:r>
      <w:r>
        <w:rPr>
          <w:rFonts w:ascii="Times New Roman" w:hAnsi="Times New Roman" w:cs="Times New Roman"/>
          <w:bCs/>
          <w:iCs/>
          <w:szCs w:val="24"/>
        </w:rPr>
        <w:t>Ojo</w:t>
      </w:r>
      <w:r w:rsidR="001B201A" w:rsidRPr="001B201A">
        <w:rPr>
          <w:rFonts w:ascii="Times New Roman" w:hAnsi="Times New Roman" w:cs="Times New Roman"/>
          <w:bCs/>
          <w:iCs/>
          <w:szCs w:val="24"/>
        </w:rPr>
        <w:t xml:space="preserve"> presented for </w:t>
      </w:r>
      <w:r w:rsidRPr="00CA623D">
        <w:rPr>
          <w:rFonts w:ascii="Times New Roman" w:hAnsi="Times New Roman" w:cs="Times New Roman"/>
          <w:bCs/>
          <w:iCs/>
          <w:szCs w:val="24"/>
        </w:rPr>
        <w:t>Consideration for the Department</w:t>
      </w:r>
      <w:r w:rsidR="00ED6554">
        <w:rPr>
          <w:rFonts w:ascii="Times New Roman" w:hAnsi="Times New Roman" w:cs="Times New Roman"/>
          <w:bCs/>
          <w:iCs/>
          <w:szCs w:val="24"/>
        </w:rPr>
        <w:t xml:space="preserve"> of Public Works to purchase </w:t>
      </w:r>
      <w:r w:rsidRPr="00CA623D">
        <w:rPr>
          <w:rFonts w:ascii="Times New Roman" w:hAnsi="Times New Roman" w:cs="Times New Roman"/>
          <w:bCs/>
          <w:iCs/>
          <w:szCs w:val="24"/>
        </w:rPr>
        <w:t>a 60” Zero-Turn in the amount of $5,970.30.</w:t>
      </w:r>
    </w:p>
    <w:p w14:paraId="096F8894" w14:textId="77777777" w:rsidR="001B201A" w:rsidRPr="001B201A" w:rsidRDefault="001B201A" w:rsidP="001B201A">
      <w:pPr>
        <w:jc w:val="left"/>
        <w:rPr>
          <w:rFonts w:ascii="Times New Roman" w:hAnsi="Times New Roman" w:cs="Times New Roman"/>
          <w:b/>
          <w:bCs/>
          <w:i/>
          <w:iCs/>
          <w:szCs w:val="24"/>
        </w:rPr>
      </w:pPr>
    </w:p>
    <w:p w14:paraId="16D753BC" w14:textId="41F58FD0" w:rsid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motion to approve was ma</w:t>
      </w:r>
      <w:r w:rsidR="00ED6554">
        <w:rPr>
          <w:rFonts w:ascii="Times New Roman" w:hAnsi="Times New Roman" w:cs="Times New Roman"/>
          <w:b/>
          <w:bCs/>
          <w:i/>
          <w:iCs/>
          <w:szCs w:val="24"/>
        </w:rPr>
        <w:t xml:space="preserve">de by Vice President Ross </w:t>
      </w:r>
      <w:r w:rsidRPr="001B201A">
        <w:rPr>
          <w:rFonts w:ascii="Times New Roman" w:hAnsi="Times New Roman" w:cs="Times New Roman"/>
          <w:b/>
          <w:bCs/>
          <w:i/>
          <w:iCs/>
          <w:szCs w:val="24"/>
        </w:rPr>
        <w:t xml:space="preserve">and seconded by Ms. </w:t>
      </w:r>
      <w:r w:rsidR="00ED6554">
        <w:rPr>
          <w:rFonts w:ascii="Times New Roman" w:hAnsi="Times New Roman" w:cs="Times New Roman"/>
          <w:b/>
          <w:bCs/>
          <w:i/>
          <w:iCs/>
          <w:szCs w:val="24"/>
        </w:rPr>
        <w:t>Paioletti</w:t>
      </w:r>
      <w:r w:rsidRPr="001B201A">
        <w:rPr>
          <w:rFonts w:ascii="Times New Roman" w:hAnsi="Times New Roman" w:cs="Times New Roman"/>
          <w:b/>
          <w:bCs/>
          <w:i/>
          <w:iCs/>
          <w:szCs w:val="24"/>
        </w:rPr>
        <w:t>. The motion passed unanimously.</w:t>
      </w:r>
    </w:p>
    <w:p w14:paraId="253B9237" w14:textId="77777777" w:rsidR="001B201A" w:rsidRDefault="001B201A" w:rsidP="001B201A">
      <w:pPr>
        <w:jc w:val="left"/>
        <w:rPr>
          <w:rFonts w:ascii="Times New Roman" w:hAnsi="Times New Roman" w:cs="Times New Roman"/>
          <w:b/>
          <w:bCs/>
          <w:i/>
          <w:iCs/>
          <w:szCs w:val="24"/>
        </w:rPr>
      </w:pPr>
    </w:p>
    <w:p w14:paraId="39D3FE88" w14:textId="5164F1C8" w:rsidR="001B201A" w:rsidRDefault="00CA623D" w:rsidP="00CA623D">
      <w:pPr>
        <w:jc w:val="left"/>
        <w:rPr>
          <w:rFonts w:ascii="Times New Roman" w:hAnsi="Times New Roman" w:cs="Times New Roman"/>
          <w:bCs/>
          <w:iCs/>
          <w:szCs w:val="24"/>
        </w:rPr>
      </w:pPr>
      <w:r>
        <w:rPr>
          <w:rFonts w:ascii="Times New Roman" w:hAnsi="Times New Roman" w:cs="Times New Roman"/>
          <w:bCs/>
          <w:iCs/>
          <w:szCs w:val="24"/>
        </w:rPr>
        <w:t>Ms</w:t>
      </w:r>
      <w:r w:rsidR="001B201A" w:rsidRPr="001B201A">
        <w:rPr>
          <w:rFonts w:ascii="Times New Roman" w:hAnsi="Times New Roman" w:cs="Times New Roman"/>
          <w:bCs/>
          <w:iCs/>
          <w:szCs w:val="24"/>
        </w:rPr>
        <w:t xml:space="preserve">. </w:t>
      </w:r>
      <w:r>
        <w:rPr>
          <w:rFonts w:ascii="Times New Roman" w:hAnsi="Times New Roman" w:cs="Times New Roman"/>
          <w:bCs/>
          <w:iCs/>
          <w:szCs w:val="24"/>
        </w:rPr>
        <w:t>Ojo</w:t>
      </w:r>
      <w:r w:rsidR="001B201A" w:rsidRPr="001B201A">
        <w:rPr>
          <w:rFonts w:ascii="Times New Roman" w:hAnsi="Times New Roman" w:cs="Times New Roman"/>
          <w:bCs/>
          <w:iCs/>
          <w:szCs w:val="24"/>
        </w:rPr>
        <w:t xml:space="preserve"> presented fo</w:t>
      </w:r>
      <w:r w:rsidR="00951946">
        <w:rPr>
          <w:rFonts w:ascii="Times New Roman" w:hAnsi="Times New Roman" w:cs="Times New Roman"/>
          <w:bCs/>
          <w:iCs/>
          <w:szCs w:val="24"/>
        </w:rPr>
        <w:t xml:space="preserve">r </w:t>
      </w:r>
      <w:r w:rsidRPr="00CA623D">
        <w:rPr>
          <w:rFonts w:ascii="Times New Roman" w:hAnsi="Times New Roman" w:cs="Times New Roman"/>
          <w:bCs/>
          <w:iCs/>
          <w:szCs w:val="24"/>
        </w:rPr>
        <w:t>Consideration and approval of PENNVEST Invoice #23 for Hoffer Street Pump Station Improvements in the amount of $115,265.81.</w:t>
      </w:r>
    </w:p>
    <w:p w14:paraId="289C6498" w14:textId="77777777" w:rsidR="00CA623D" w:rsidRPr="001B201A" w:rsidRDefault="00CA623D" w:rsidP="00CA623D">
      <w:pPr>
        <w:jc w:val="left"/>
        <w:rPr>
          <w:rFonts w:ascii="Times New Roman" w:hAnsi="Times New Roman" w:cs="Times New Roman"/>
          <w:b/>
          <w:bCs/>
          <w:i/>
          <w:iCs/>
          <w:szCs w:val="24"/>
        </w:rPr>
      </w:pPr>
    </w:p>
    <w:p w14:paraId="713B1B81" w14:textId="5CFEEC83" w:rsidR="001B201A" w:rsidRP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951946">
        <w:rPr>
          <w:rFonts w:ascii="Times New Roman" w:hAnsi="Times New Roman" w:cs="Times New Roman"/>
          <w:b/>
          <w:bCs/>
          <w:i/>
          <w:iCs/>
          <w:szCs w:val="24"/>
        </w:rPr>
        <w:t>tion to approve was made by Vice P</w:t>
      </w:r>
      <w:r w:rsidR="00ED6554">
        <w:rPr>
          <w:rFonts w:ascii="Times New Roman" w:hAnsi="Times New Roman" w:cs="Times New Roman"/>
          <w:b/>
          <w:bCs/>
          <w:i/>
          <w:iCs/>
          <w:szCs w:val="24"/>
        </w:rPr>
        <w:t>resident Ross and seconded by Ms</w:t>
      </w:r>
      <w:r w:rsidR="00951946">
        <w:rPr>
          <w:rFonts w:ascii="Times New Roman" w:hAnsi="Times New Roman" w:cs="Times New Roman"/>
          <w:b/>
          <w:bCs/>
          <w:i/>
          <w:iCs/>
          <w:szCs w:val="24"/>
        </w:rPr>
        <w:t xml:space="preserve">. </w:t>
      </w:r>
      <w:r w:rsidR="00ED6554">
        <w:rPr>
          <w:rFonts w:ascii="Times New Roman" w:hAnsi="Times New Roman" w:cs="Times New Roman"/>
          <w:b/>
          <w:bCs/>
          <w:i/>
          <w:iCs/>
          <w:szCs w:val="24"/>
        </w:rPr>
        <w:t>Jenkins</w:t>
      </w:r>
      <w:r w:rsidRPr="001B201A">
        <w:rPr>
          <w:rFonts w:ascii="Times New Roman" w:hAnsi="Times New Roman" w:cs="Times New Roman"/>
          <w:b/>
          <w:bCs/>
          <w:i/>
          <w:iCs/>
          <w:szCs w:val="24"/>
        </w:rPr>
        <w:t>. The motion passed unanimously.</w:t>
      </w:r>
    </w:p>
    <w:p w14:paraId="30A71028" w14:textId="77777777" w:rsidR="001B201A" w:rsidRDefault="001B201A" w:rsidP="001B201A">
      <w:pPr>
        <w:jc w:val="left"/>
        <w:rPr>
          <w:rFonts w:ascii="Times New Roman" w:hAnsi="Times New Roman" w:cs="Times New Roman"/>
          <w:b/>
          <w:bCs/>
          <w:i/>
          <w:iCs/>
          <w:szCs w:val="24"/>
        </w:rPr>
      </w:pPr>
    </w:p>
    <w:p w14:paraId="57F348DC" w14:textId="77777777" w:rsidR="00CA623D" w:rsidRPr="00CA623D" w:rsidRDefault="00CA623D" w:rsidP="00CA623D">
      <w:pPr>
        <w:jc w:val="left"/>
        <w:rPr>
          <w:rFonts w:ascii="Times New Roman" w:hAnsi="Times New Roman" w:cs="Times New Roman"/>
          <w:bCs/>
          <w:iCs/>
          <w:szCs w:val="24"/>
        </w:rPr>
      </w:pPr>
      <w:r>
        <w:rPr>
          <w:rFonts w:ascii="Times New Roman" w:hAnsi="Times New Roman" w:cs="Times New Roman"/>
          <w:bCs/>
          <w:iCs/>
          <w:szCs w:val="24"/>
        </w:rPr>
        <w:t>Ms</w:t>
      </w:r>
      <w:r w:rsidR="001B201A" w:rsidRPr="001B201A">
        <w:rPr>
          <w:rFonts w:ascii="Times New Roman" w:hAnsi="Times New Roman" w:cs="Times New Roman"/>
          <w:bCs/>
          <w:iCs/>
          <w:szCs w:val="24"/>
        </w:rPr>
        <w:t xml:space="preserve">. </w:t>
      </w:r>
      <w:r>
        <w:rPr>
          <w:rFonts w:ascii="Times New Roman" w:hAnsi="Times New Roman" w:cs="Times New Roman"/>
          <w:bCs/>
          <w:iCs/>
          <w:szCs w:val="24"/>
        </w:rPr>
        <w:t>Ojo</w:t>
      </w:r>
      <w:r w:rsidR="001B201A" w:rsidRPr="001B201A">
        <w:rPr>
          <w:rFonts w:ascii="Times New Roman" w:hAnsi="Times New Roman" w:cs="Times New Roman"/>
          <w:bCs/>
          <w:iCs/>
          <w:szCs w:val="24"/>
        </w:rPr>
        <w:t xml:space="preserve"> presented for </w:t>
      </w:r>
      <w:r w:rsidRPr="00CA623D">
        <w:rPr>
          <w:rFonts w:ascii="Times New Roman" w:hAnsi="Times New Roman" w:cs="Times New Roman"/>
          <w:bCs/>
          <w:iCs/>
          <w:szCs w:val="24"/>
        </w:rPr>
        <w:t>Consideration of payment in the amount of $4,984.00, to T.R.</w:t>
      </w:r>
    </w:p>
    <w:p w14:paraId="6768619A" w14:textId="1D0D05C6" w:rsidR="00951946" w:rsidRDefault="00CA623D" w:rsidP="00CA623D">
      <w:pPr>
        <w:jc w:val="left"/>
        <w:rPr>
          <w:rFonts w:ascii="Times New Roman" w:hAnsi="Times New Roman" w:cs="Times New Roman"/>
          <w:bCs/>
          <w:iCs/>
          <w:szCs w:val="24"/>
        </w:rPr>
      </w:pPr>
      <w:r w:rsidRPr="00CA623D">
        <w:rPr>
          <w:rFonts w:ascii="Times New Roman" w:hAnsi="Times New Roman" w:cs="Times New Roman"/>
          <w:bCs/>
          <w:iCs/>
          <w:szCs w:val="24"/>
        </w:rPr>
        <w:t>Stoner for the Water Line in the Garden at East End Park.</w:t>
      </w:r>
    </w:p>
    <w:p w14:paraId="56CAFCB8" w14:textId="77777777" w:rsidR="001B201A" w:rsidRPr="001B201A" w:rsidRDefault="001B201A" w:rsidP="001B201A">
      <w:pPr>
        <w:jc w:val="left"/>
        <w:rPr>
          <w:rFonts w:ascii="Times New Roman" w:hAnsi="Times New Roman" w:cs="Times New Roman"/>
          <w:b/>
          <w:bCs/>
          <w:i/>
          <w:iCs/>
          <w:szCs w:val="24"/>
        </w:rPr>
      </w:pPr>
    </w:p>
    <w:p w14:paraId="039B18FB" w14:textId="36ECF9AC" w:rsidR="001B201A" w:rsidRDefault="001B201A" w:rsidP="001B201A">
      <w:pPr>
        <w:jc w:val="left"/>
        <w:rPr>
          <w:rFonts w:ascii="Times New Roman" w:hAnsi="Times New Roman" w:cs="Times New Roman"/>
          <w:b/>
          <w:bCs/>
          <w:i/>
          <w:iCs/>
          <w:szCs w:val="24"/>
        </w:rPr>
      </w:pPr>
      <w:r w:rsidRPr="001B201A">
        <w:rPr>
          <w:rFonts w:ascii="Times New Roman" w:hAnsi="Times New Roman" w:cs="Times New Roman"/>
          <w:b/>
          <w:bCs/>
          <w:i/>
          <w:iCs/>
          <w:szCs w:val="24"/>
        </w:rPr>
        <w:t>The mo</w:t>
      </w:r>
      <w:r w:rsidR="00951946">
        <w:rPr>
          <w:rFonts w:ascii="Times New Roman" w:hAnsi="Times New Roman" w:cs="Times New Roman"/>
          <w:b/>
          <w:bCs/>
          <w:i/>
          <w:iCs/>
          <w:szCs w:val="24"/>
        </w:rPr>
        <w:t xml:space="preserve">tion to approve was made by Ms. House </w:t>
      </w:r>
      <w:r w:rsidR="00B94E06">
        <w:rPr>
          <w:rFonts w:ascii="Times New Roman" w:hAnsi="Times New Roman" w:cs="Times New Roman"/>
          <w:b/>
          <w:bCs/>
          <w:i/>
          <w:iCs/>
          <w:szCs w:val="24"/>
        </w:rPr>
        <w:t xml:space="preserve">and seconded by </w:t>
      </w:r>
      <w:r w:rsidR="0067404F">
        <w:rPr>
          <w:rFonts w:ascii="Times New Roman" w:hAnsi="Times New Roman" w:cs="Times New Roman"/>
          <w:b/>
          <w:bCs/>
          <w:i/>
          <w:iCs/>
          <w:szCs w:val="24"/>
        </w:rPr>
        <w:t xml:space="preserve">Ms. </w:t>
      </w:r>
      <w:r w:rsidR="00ED6554">
        <w:rPr>
          <w:rFonts w:ascii="Times New Roman" w:hAnsi="Times New Roman" w:cs="Times New Roman"/>
          <w:b/>
          <w:bCs/>
          <w:i/>
          <w:iCs/>
          <w:szCs w:val="24"/>
        </w:rPr>
        <w:t>Paioletti</w:t>
      </w:r>
      <w:r w:rsidRPr="001B201A">
        <w:rPr>
          <w:rFonts w:ascii="Times New Roman" w:hAnsi="Times New Roman" w:cs="Times New Roman"/>
          <w:b/>
          <w:bCs/>
          <w:i/>
          <w:iCs/>
          <w:szCs w:val="24"/>
        </w:rPr>
        <w:t>.</w:t>
      </w:r>
      <w:r w:rsidR="00ED6554">
        <w:rPr>
          <w:rFonts w:ascii="Times New Roman" w:hAnsi="Times New Roman" w:cs="Times New Roman"/>
          <w:b/>
          <w:bCs/>
          <w:i/>
          <w:iCs/>
          <w:szCs w:val="24"/>
        </w:rPr>
        <w:t xml:space="preserve"> </w:t>
      </w:r>
      <w:r w:rsidR="00B94E06">
        <w:rPr>
          <w:rFonts w:ascii="Times New Roman" w:hAnsi="Times New Roman" w:cs="Times New Roman"/>
          <w:b/>
          <w:bCs/>
          <w:i/>
          <w:iCs/>
          <w:szCs w:val="24"/>
        </w:rPr>
        <w:t>The motion passed</w:t>
      </w:r>
      <w:r w:rsidR="00ED6554">
        <w:rPr>
          <w:rFonts w:ascii="Times New Roman" w:hAnsi="Times New Roman" w:cs="Times New Roman"/>
          <w:b/>
          <w:bCs/>
          <w:i/>
          <w:iCs/>
          <w:szCs w:val="24"/>
        </w:rPr>
        <w:t xml:space="preserve"> unanimously.</w:t>
      </w:r>
    </w:p>
    <w:p w14:paraId="2A8A794E" w14:textId="77777777" w:rsidR="00CA623D" w:rsidRDefault="00CA623D" w:rsidP="001B201A">
      <w:pPr>
        <w:jc w:val="left"/>
        <w:rPr>
          <w:rFonts w:ascii="Times New Roman" w:hAnsi="Times New Roman" w:cs="Times New Roman"/>
          <w:b/>
          <w:bCs/>
          <w:i/>
          <w:iCs/>
          <w:szCs w:val="24"/>
        </w:rPr>
      </w:pPr>
    </w:p>
    <w:p w14:paraId="1D5C78BC" w14:textId="29FA1F68" w:rsidR="00CA623D" w:rsidRDefault="00CA623D" w:rsidP="001B201A">
      <w:pPr>
        <w:jc w:val="left"/>
        <w:rPr>
          <w:rFonts w:ascii="Times New Roman" w:hAnsi="Times New Roman" w:cs="Times New Roman"/>
          <w:bCs/>
          <w:iCs/>
          <w:szCs w:val="24"/>
        </w:rPr>
      </w:pPr>
      <w:r w:rsidRPr="00CA623D">
        <w:rPr>
          <w:rFonts w:ascii="Times New Roman" w:hAnsi="Times New Roman" w:cs="Times New Roman"/>
          <w:bCs/>
          <w:iCs/>
          <w:szCs w:val="24"/>
        </w:rPr>
        <w:t xml:space="preserve">Ms. </w:t>
      </w:r>
      <w:r w:rsidR="00ED6554">
        <w:rPr>
          <w:rFonts w:ascii="Times New Roman" w:hAnsi="Times New Roman" w:cs="Times New Roman"/>
          <w:bCs/>
          <w:iCs/>
          <w:szCs w:val="24"/>
        </w:rPr>
        <w:t>Ojo</w:t>
      </w:r>
      <w:r w:rsidRPr="00CA623D">
        <w:rPr>
          <w:rFonts w:ascii="Times New Roman" w:hAnsi="Times New Roman" w:cs="Times New Roman"/>
          <w:bCs/>
          <w:iCs/>
          <w:szCs w:val="24"/>
        </w:rPr>
        <w:t xml:space="preserve"> presented for Consideration 1st Reading: AN ORDINANCE OF THE BOROUGH OF STEELTON REGULATING EVENTS, EVENT SPACES, BUSINESS REGISTRATION, SKILL GAME DEVICES, AND BRING-YOUR-OWN-BEVERAGE (“BYOB”) ACTIVITY; IMPOSING PERMIT, LICENSE, REGISTRATION, AND TAX REQUIREMENTS; ASSIGNING ADMINISTRATIVE RESPONSIBILITIES; ESTABLISHING NUISANCE </w:t>
      </w:r>
      <w:r w:rsidRPr="00CA623D">
        <w:rPr>
          <w:rFonts w:ascii="Times New Roman" w:hAnsi="Times New Roman" w:cs="Times New Roman"/>
          <w:bCs/>
          <w:iCs/>
          <w:szCs w:val="24"/>
        </w:rPr>
        <w:lastRenderedPageBreak/>
        <w:t>ENFORCEMENT, DUE PROCESS, FINES, EXEMPTIONS, AND RELATED ENFORCEMENT PROCEDURES.</w:t>
      </w:r>
      <w:r w:rsidR="00ED6554">
        <w:rPr>
          <w:rFonts w:ascii="Times New Roman" w:hAnsi="Times New Roman" w:cs="Times New Roman"/>
          <w:bCs/>
          <w:iCs/>
          <w:szCs w:val="24"/>
        </w:rPr>
        <w:t xml:space="preserve"> </w:t>
      </w:r>
    </w:p>
    <w:p w14:paraId="15265BFC" w14:textId="77777777" w:rsidR="00CA623D" w:rsidRDefault="00CA623D" w:rsidP="001B201A">
      <w:pPr>
        <w:jc w:val="left"/>
        <w:rPr>
          <w:rFonts w:ascii="Times New Roman" w:hAnsi="Times New Roman" w:cs="Times New Roman"/>
          <w:bCs/>
          <w:iCs/>
          <w:szCs w:val="24"/>
        </w:rPr>
      </w:pPr>
    </w:p>
    <w:p w14:paraId="7D0B66A5" w14:textId="5B03F215" w:rsidR="00CA623D" w:rsidRDefault="00ED6554" w:rsidP="001B201A">
      <w:pPr>
        <w:jc w:val="left"/>
        <w:rPr>
          <w:rFonts w:ascii="Times New Roman" w:hAnsi="Times New Roman" w:cs="Times New Roman"/>
          <w:b/>
          <w:bCs/>
          <w:i/>
          <w:iCs/>
          <w:szCs w:val="24"/>
        </w:rPr>
      </w:pPr>
      <w:r w:rsidRPr="00ED6554">
        <w:rPr>
          <w:rFonts w:ascii="Times New Roman" w:hAnsi="Times New Roman" w:cs="Times New Roman"/>
          <w:b/>
          <w:bCs/>
          <w:i/>
          <w:iCs/>
          <w:szCs w:val="24"/>
        </w:rPr>
        <w:t>The motion to approve was made b</w:t>
      </w:r>
      <w:r>
        <w:rPr>
          <w:rFonts w:ascii="Times New Roman" w:hAnsi="Times New Roman" w:cs="Times New Roman"/>
          <w:b/>
          <w:bCs/>
          <w:i/>
          <w:iCs/>
          <w:szCs w:val="24"/>
        </w:rPr>
        <w:t>y Ms. House and seconded by Mr. Johnson</w:t>
      </w:r>
      <w:r w:rsidRPr="00ED6554">
        <w:rPr>
          <w:rFonts w:ascii="Times New Roman" w:hAnsi="Times New Roman" w:cs="Times New Roman"/>
          <w:b/>
          <w:bCs/>
          <w:i/>
          <w:iCs/>
          <w:szCs w:val="24"/>
        </w:rPr>
        <w:t>. The motion passed unanimously.</w:t>
      </w:r>
    </w:p>
    <w:p w14:paraId="01C11536" w14:textId="77777777" w:rsidR="00ED6554" w:rsidRDefault="00ED6554" w:rsidP="001B201A">
      <w:pPr>
        <w:jc w:val="left"/>
        <w:rPr>
          <w:rFonts w:ascii="Times New Roman" w:hAnsi="Times New Roman" w:cs="Times New Roman"/>
          <w:bCs/>
          <w:iCs/>
          <w:szCs w:val="24"/>
        </w:rPr>
      </w:pPr>
    </w:p>
    <w:p w14:paraId="6374C652" w14:textId="1E2A9EA3" w:rsidR="00CA623D" w:rsidRDefault="00CA623D" w:rsidP="00CA623D">
      <w:pPr>
        <w:jc w:val="left"/>
        <w:rPr>
          <w:rFonts w:ascii="Times New Roman" w:hAnsi="Times New Roman" w:cs="Times New Roman"/>
          <w:bCs/>
          <w:iCs/>
          <w:szCs w:val="24"/>
        </w:rPr>
      </w:pPr>
      <w:r w:rsidRPr="00CA623D">
        <w:rPr>
          <w:rFonts w:ascii="Times New Roman" w:hAnsi="Times New Roman" w:cs="Times New Roman"/>
          <w:bCs/>
          <w:iCs/>
          <w:szCs w:val="24"/>
        </w:rPr>
        <w:t>Ms. Ojo presented for Consideration of the Borough of Steelton to approve the updated list of drivers for the Borough of Steelton Fire Department.</w:t>
      </w:r>
    </w:p>
    <w:p w14:paraId="6414A4BC" w14:textId="77777777" w:rsidR="00CA623D" w:rsidRPr="00CA623D" w:rsidRDefault="00CA623D" w:rsidP="00CA623D">
      <w:pPr>
        <w:jc w:val="left"/>
        <w:rPr>
          <w:rFonts w:ascii="Times New Roman" w:hAnsi="Times New Roman" w:cs="Times New Roman"/>
          <w:b/>
          <w:bCs/>
          <w:i/>
          <w:iCs/>
          <w:szCs w:val="24"/>
        </w:rPr>
      </w:pPr>
    </w:p>
    <w:p w14:paraId="67575B75" w14:textId="5DEB188E" w:rsidR="00ED6554" w:rsidRPr="00ED6554" w:rsidRDefault="00ED6554" w:rsidP="00ED6554">
      <w:pPr>
        <w:jc w:val="left"/>
        <w:rPr>
          <w:rFonts w:ascii="Times New Roman" w:hAnsi="Times New Roman" w:cs="Times New Roman"/>
          <w:b/>
          <w:bCs/>
          <w:i/>
          <w:iCs/>
          <w:szCs w:val="24"/>
        </w:rPr>
      </w:pPr>
      <w:r w:rsidRPr="00ED6554">
        <w:rPr>
          <w:rFonts w:ascii="Times New Roman" w:hAnsi="Times New Roman" w:cs="Times New Roman"/>
          <w:b/>
          <w:bCs/>
          <w:i/>
          <w:iCs/>
          <w:szCs w:val="24"/>
        </w:rPr>
        <w:t xml:space="preserve">The motion to approve was made by Ms. </w:t>
      </w:r>
      <w:r>
        <w:rPr>
          <w:rFonts w:ascii="Times New Roman" w:hAnsi="Times New Roman" w:cs="Times New Roman"/>
          <w:b/>
          <w:bCs/>
          <w:i/>
          <w:iCs/>
          <w:szCs w:val="24"/>
        </w:rPr>
        <w:t>Paioletti</w:t>
      </w:r>
      <w:r w:rsidRPr="00ED6554">
        <w:rPr>
          <w:rFonts w:ascii="Times New Roman" w:hAnsi="Times New Roman" w:cs="Times New Roman"/>
          <w:b/>
          <w:bCs/>
          <w:i/>
          <w:iCs/>
          <w:szCs w:val="24"/>
        </w:rPr>
        <w:t xml:space="preserve"> and seconded by </w:t>
      </w:r>
      <w:r>
        <w:rPr>
          <w:rFonts w:ascii="Times New Roman" w:hAnsi="Times New Roman" w:cs="Times New Roman"/>
          <w:b/>
          <w:bCs/>
          <w:i/>
          <w:iCs/>
          <w:szCs w:val="24"/>
        </w:rPr>
        <w:t>Mr. Johnson</w:t>
      </w:r>
      <w:r w:rsidRPr="00ED6554">
        <w:rPr>
          <w:rFonts w:ascii="Times New Roman" w:hAnsi="Times New Roman" w:cs="Times New Roman"/>
          <w:b/>
          <w:bCs/>
          <w:i/>
          <w:iCs/>
          <w:szCs w:val="24"/>
        </w:rPr>
        <w:t>. The motion passed unanimously.</w:t>
      </w:r>
    </w:p>
    <w:p w14:paraId="0700B21E" w14:textId="77777777" w:rsidR="00CA623D" w:rsidRDefault="00CA623D" w:rsidP="00CA623D">
      <w:pPr>
        <w:jc w:val="left"/>
        <w:rPr>
          <w:rFonts w:ascii="Times New Roman" w:hAnsi="Times New Roman" w:cs="Times New Roman"/>
          <w:b/>
          <w:bCs/>
          <w:i/>
          <w:iCs/>
          <w:szCs w:val="24"/>
        </w:rPr>
      </w:pPr>
    </w:p>
    <w:p w14:paraId="4F1B65FD" w14:textId="062B0146" w:rsidR="00CA623D" w:rsidRDefault="00CA623D" w:rsidP="00CA623D">
      <w:pPr>
        <w:jc w:val="left"/>
        <w:rPr>
          <w:rFonts w:ascii="Times New Roman" w:hAnsi="Times New Roman" w:cs="Times New Roman"/>
          <w:bCs/>
          <w:iCs/>
          <w:szCs w:val="24"/>
        </w:rPr>
      </w:pPr>
      <w:r w:rsidRPr="00CA623D">
        <w:rPr>
          <w:rFonts w:ascii="Times New Roman" w:hAnsi="Times New Roman" w:cs="Times New Roman"/>
          <w:bCs/>
          <w:iCs/>
          <w:szCs w:val="24"/>
        </w:rPr>
        <w:t>Ms. Ojo presented for Consideration of the Borough of Steelton’s participation as an active member municipality in the Water Resource Enhancement Program (WREP) program with Dauphin County.</w:t>
      </w:r>
    </w:p>
    <w:p w14:paraId="69246F0D" w14:textId="77777777" w:rsidR="00CA623D" w:rsidRPr="00CA623D" w:rsidRDefault="00CA623D" w:rsidP="00CA623D">
      <w:pPr>
        <w:jc w:val="left"/>
        <w:rPr>
          <w:rFonts w:ascii="Times New Roman" w:hAnsi="Times New Roman" w:cs="Times New Roman"/>
          <w:b/>
          <w:bCs/>
          <w:i/>
          <w:iCs/>
          <w:szCs w:val="24"/>
        </w:rPr>
      </w:pPr>
    </w:p>
    <w:p w14:paraId="011E66FF" w14:textId="3879B3C3" w:rsidR="00ED6554" w:rsidRPr="00ED6554" w:rsidRDefault="00ED6554" w:rsidP="00ED6554">
      <w:pPr>
        <w:jc w:val="left"/>
        <w:rPr>
          <w:rFonts w:ascii="Times New Roman" w:hAnsi="Times New Roman" w:cs="Times New Roman"/>
          <w:b/>
          <w:bCs/>
          <w:i/>
          <w:iCs/>
          <w:szCs w:val="24"/>
        </w:rPr>
      </w:pPr>
      <w:r w:rsidRPr="00ED6554">
        <w:rPr>
          <w:rFonts w:ascii="Times New Roman" w:hAnsi="Times New Roman" w:cs="Times New Roman"/>
          <w:b/>
          <w:bCs/>
          <w:i/>
          <w:iCs/>
          <w:szCs w:val="24"/>
        </w:rPr>
        <w:t>The mo</w:t>
      </w:r>
      <w:r>
        <w:rPr>
          <w:rFonts w:ascii="Times New Roman" w:hAnsi="Times New Roman" w:cs="Times New Roman"/>
          <w:b/>
          <w:bCs/>
          <w:i/>
          <w:iCs/>
          <w:szCs w:val="24"/>
        </w:rPr>
        <w:t xml:space="preserve">tion to approve was made by Vice President Ross </w:t>
      </w:r>
      <w:r w:rsidRPr="00ED6554">
        <w:rPr>
          <w:rFonts w:ascii="Times New Roman" w:hAnsi="Times New Roman" w:cs="Times New Roman"/>
          <w:b/>
          <w:bCs/>
          <w:i/>
          <w:iCs/>
          <w:szCs w:val="24"/>
        </w:rPr>
        <w:t xml:space="preserve">and seconded by Ms. </w:t>
      </w:r>
      <w:r>
        <w:rPr>
          <w:rFonts w:ascii="Times New Roman" w:hAnsi="Times New Roman" w:cs="Times New Roman"/>
          <w:b/>
          <w:bCs/>
          <w:i/>
          <w:iCs/>
          <w:szCs w:val="24"/>
        </w:rPr>
        <w:t>House</w:t>
      </w:r>
      <w:r w:rsidRPr="00ED6554">
        <w:rPr>
          <w:rFonts w:ascii="Times New Roman" w:hAnsi="Times New Roman" w:cs="Times New Roman"/>
          <w:b/>
          <w:bCs/>
          <w:i/>
          <w:iCs/>
          <w:szCs w:val="24"/>
        </w:rPr>
        <w:t>. The motion passed unanimously.</w:t>
      </w:r>
    </w:p>
    <w:p w14:paraId="40BDD901" w14:textId="77777777" w:rsidR="00CA623D" w:rsidRPr="00CA623D" w:rsidRDefault="00CA623D" w:rsidP="00CA623D">
      <w:pPr>
        <w:jc w:val="left"/>
        <w:rPr>
          <w:rFonts w:ascii="Times New Roman" w:hAnsi="Times New Roman" w:cs="Times New Roman"/>
          <w:b/>
          <w:bCs/>
          <w:i/>
          <w:iCs/>
          <w:szCs w:val="24"/>
        </w:rPr>
      </w:pPr>
    </w:p>
    <w:p w14:paraId="0421A31D" w14:textId="4AC1430F" w:rsidR="00CA623D" w:rsidRDefault="00CA623D" w:rsidP="00CA623D">
      <w:pPr>
        <w:jc w:val="left"/>
        <w:rPr>
          <w:rFonts w:ascii="Times New Roman" w:hAnsi="Times New Roman" w:cs="Times New Roman"/>
          <w:bCs/>
          <w:iCs/>
          <w:szCs w:val="24"/>
        </w:rPr>
      </w:pPr>
      <w:r w:rsidRPr="00CA623D">
        <w:rPr>
          <w:rFonts w:ascii="Times New Roman" w:hAnsi="Times New Roman" w:cs="Times New Roman"/>
          <w:bCs/>
          <w:iCs/>
          <w:szCs w:val="24"/>
        </w:rPr>
        <w:t>Ms. Ojo presented for Consideration of Resolution-15 of the Borough Council of the Borough of Steelton, authorizing the execution of an appendix to the existing Water Resource Enhancement Program (WREP) municipal agreement between the Borough of Steelton and Dauphin County, enabling completion of the Best Management Practices (BMP) Inventory Study.</w:t>
      </w:r>
    </w:p>
    <w:p w14:paraId="73367994" w14:textId="77777777" w:rsidR="00CA623D" w:rsidRPr="00CA623D" w:rsidRDefault="00CA623D" w:rsidP="00CA623D">
      <w:pPr>
        <w:jc w:val="left"/>
        <w:rPr>
          <w:rFonts w:ascii="Times New Roman" w:hAnsi="Times New Roman" w:cs="Times New Roman"/>
          <w:b/>
          <w:bCs/>
          <w:i/>
          <w:iCs/>
          <w:szCs w:val="24"/>
        </w:rPr>
      </w:pPr>
    </w:p>
    <w:p w14:paraId="79276ECE" w14:textId="347C9D9B" w:rsidR="00ED6554" w:rsidRPr="00ED6554" w:rsidRDefault="00ED6554" w:rsidP="00ED6554">
      <w:pPr>
        <w:jc w:val="left"/>
        <w:rPr>
          <w:rFonts w:ascii="Times New Roman" w:hAnsi="Times New Roman" w:cs="Times New Roman"/>
          <w:b/>
          <w:bCs/>
          <w:i/>
          <w:iCs/>
          <w:szCs w:val="24"/>
        </w:rPr>
      </w:pPr>
      <w:r w:rsidRPr="00ED6554">
        <w:rPr>
          <w:rFonts w:ascii="Times New Roman" w:hAnsi="Times New Roman" w:cs="Times New Roman"/>
          <w:b/>
          <w:bCs/>
          <w:i/>
          <w:iCs/>
          <w:szCs w:val="24"/>
        </w:rPr>
        <w:t>The mo</w:t>
      </w:r>
      <w:r>
        <w:rPr>
          <w:rFonts w:ascii="Times New Roman" w:hAnsi="Times New Roman" w:cs="Times New Roman"/>
          <w:b/>
          <w:bCs/>
          <w:i/>
          <w:iCs/>
          <w:szCs w:val="24"/>
        </w:rPr>
        <w:t xml:space="preserve">tion to approve was made by Mr. Johnson </w:t>
      </w:r>
      <w:r w:rsidRPr="00ED6554">
        <w:rPr>
          <w:rFonts w:ascii="Times New Roman" w:hAnsi="Times New Roman" w:cs="Times New Roman"/>
          <w:b/>
          <w:bCs/>
          <w:i/>
          <w:iCs/>
          <w:szCs w:val="24"/>
        </w:rPr>
        <w:t xml:space="preserve">and seconded by </w:t>
      </w:r>
      <w:r>
        <w:rPr>
          <w:rFonts w:ascii="Times New Roman" w:hAnsi="Times New Roman" w:cs="Times New Roman"/>
          <w:b/>
          <w:bCs/>
          <w:i/>
          <w:iCs/>
          <w:szCs w:val="24"/>
        </w:rPr>
        <w:t>Vice President Ross</w:t>
      </w:r>
      <w:r w:rsidRPr="00ED6554">
        <w:rPr>
          <w:rFonts w:ascii="Times New Roman" w:hAnsi="Times New Roman" w:cs="Times New Roman"/>
          <w:b/>
          <w:bCs/>
          <w:i/>
          <w:iCs/>
          <w:szCs w:val="24"/>
        </w:rPr>
        <w:t>. The motion passed unanimously.</w:t>
      </w:r>
    </w:p>
    <w:p w14:paraId="396DC8BE" w14:textId="77777777" w:rsidR="00CA623D" w:rsidRDefault="00CA623D" w:rsidP="001B201A">
      <w:pPr>
        <w:jc w:val="left"/>
        <w:rPr>
          <w:rFonts w:ascii="Times New Roman" w:hAnsi="Times New Roman" w:cs="Times New Roman"/>
          <w:bCs/>
          <w:iCs/>
          <w:szCs w:val="24"/>
        </w:rPr>
      </w:pPr>
    </w:p>
    <w:p w14:paraId="7AB4AC94" w14:textId="443BDFA6" w:rsidR="00CA623D" w:rsidRPr="00CA623D" w:rsidRDefault="00CA623D" w:rsidP="00CA623D">
      <w:pPr>
        <w:jc w:val="left"/>
        <w:rPr>
          <w:rFonts w:ascii="Times New Roman" w:hAnsi="Times New Roman" w:cs="Times New Roman"/>
          <w:bCs/>
          <w:iCs/>
          <w:szCs w:val="24"/>
        </w:rPr>
      </w:pPr>
      <w:r w:rsidRPr="00CA623D">
        <w:rPr>
          <w:rFonts w:ascii="Times New Roman" w:hAnsi="Times New Roman" w:cs="Times New Roman"/>
          <w:bCs/>
          <w:iCs/>
          <w:szCs w:val="24"/>
        </w:rPr>
        <w:t>M</w:t>
      </w:r>
      <w:r w:rsidR="00C77559">
        <w:rPr>
          <w:rFonts w:ascii="Times New Roman" w:hAnsi="Times New Roman" w:cs="Times New Roman"/>
          <w:bCs/>
          <w:iCs/>
          <w:szCs w:val="24"/>
        </w:rPr>
        <w:t xml:space="preserve">s. Ojo </w:t>
      </w:r>
      <w:r w:rsidRPr="00CA623D">
        <w:rPr>
          <w:rFonts w:ascii="Times New Roman" w:hAnsi="Times New Roman" w:cs="Times New Roman"/>
          <w:bCs/>
          <w:iCs/>
          <w:szCs w:val="24"/>
        </w:rPr>
        <w:t>presented for Consideration of a motion to waive permitting requirements, in accordance to the Borough of Steelton’s Subdivision and Land Development Ordinance for the Steelton Terminal Project by Landworks Civil Designs on behalf of the applicant or the following: Subdivision and</w:t>
      </w:r>
    </w:p>
    <w:p w14:paraId="004DA1BB" w14:textId="3EBCA036" w:rsidR="00CA623D" w:rsidRPr="00CA623D" w:rsidRDefault="00CA623D" w:rsidP="00CA623D">
      <w:pPr>
        <w:pStyle w:val="ListParagraph"/>
        <w:numPr>
          <w:ilvl w:val="0"/>
          <w:numId w:val="23"/>
        </w:numPr>
        <w:jc w:val="left"/>
        <w:rPr>
          <w:rFonts w:ascii="Times New Roman" w:hAnsi="Times New Roman" w:cs="Times New Roman"/>
          <w:bCs/>
          <w:iCs/>
          <w:szCs w:val="24"/>
        </w:rPr>
      </w:pPr>
      <w:r w:rsidRPr="00CA623D">
        <w:rPr>
          <w:rFonts w:ascii="Times New Roman" w:hAnsi="Times New Roman" w:cs="Times New Roman"/>
          <w:bCs/>
          <w:iCs/>
          <w:szCs w:val="24"/>
        </w:rPr>
        <w:t>Section 99-13: Preliminary Plan Submission</w:t>
      </w:r>
    </w:p>
    <w:p w14:paraId="3D422F11" w14:textId="3719AEF2" w:rsidR="00CA623D" w:rsidRPr="00CA623D" w:rsidRDefault="00CA623D" w:rsidP="00CA623D">
      <w:pPr>
        <w:pStyle w:val="ListParagraph"/>
        <w:numPr>
          <w:ilvl w:val="0"/>
          <w:numId w:val="23"/>
        </w:numPr>
        <w:jc w:val="left"/>
        <w:rPr>
          <w:rFonts w:ascii="Times New Roman" w:hAnsi="Times New Roman" w:cs="Times New Roman"/>
          <w:bCs/>
          <w:iCs/>
          <w:szCs w:val="24"/>
        </w:rPr>
      </w:pPr>
      <w:r w:rsidRPr="00CA623D">
        <w:rPr>
          <w:rFonts w:ascii="Times New Roman" w:hAnsi="Times New Roman" w:cs="Times New Roman"/>
          <w:bCs/>
          <w:iCs/>
          <w:szCs w:val="24"/>
        </w:rPr>
        <w:t>Section 99-16: Plan Size</w:t>
      </w:r>
    </w:p>
    <w:p w14:paraId="6D02258D" w14:textId="6AE2095A" w:rsidR="00CA623D" w:rsidRPr="00C77559" w:rsidRDefault="00CA623D" w:rsidP="00CA623D">
      <w:pPr>
        <w:pStyle w:val="ListParagraph"/>
        <w:numPr>
          <w:ilvl w:val="0"/>
          <w:numId w:val="23"/>
        </w:numPr>
        <w:jc w:val="left"/>
        <w:rPr>
          <w:rFonts w:ascii="Times New Roman" w:hAnsi="Times New Roman" w:cs="Times New Roman"/>
          <w:b/>
          <w:bCs/>
          <w:i/>
          <w:iCs/>
          <w:szCs w:val="24"/>
        </w:rPr>
      </w:pPr>
      <w:r w:rsidRPr="00CA623D">
        <w:rPr>
          <w:rFonts w:ascii="Times New Roman" w:hAnsi="Times New Roman" w:cs="Times New Roman"/>
          <w:bCs/>
          <w:iCs/>
          <w:szCs w:val="24"/>
        </w:rPr>
        <w:t>Section 99-42: Sidewalks-Deferrals</w:t>
      </w:r>
    </w:p>
    <w:p w14:paraId="47FFB7E6" w14:textId="77777777" w:rsidR="00C77559" w:rsidRDefault="00C77559" w:rsidP="00C77559">
      <w:pPr>
        <w:jc w:val="left"/>
        <w:rPr>
          <w:rFonts w:ascii="Times New Roman" w:hAnsi="Times New Roman" w:cs="Times New Roman"/>
          <w:b/>
          <w:bCs/>
          <w:i/>
          <w:iCs/>
          <w:szCs w:val="24"/>
        </w:rPr>
      </w:pPr>
    </w:p>
    <w:p w14:paraId="1607060D" w14:textId="53863A86" w:rsidR="00C77559" w:rsidRPr="00C77559" w:rsidRDefault="00C77559" w:rsidP="00C77559">
      <w:pPr>
        <w:jc w:val="left"/>
        <w:rPr>
          <w:rFonts w:ascii="Times New Roman" w:hAnsi="Times New Roman" w:cs="Times New Roman"/>
          <w:bCs/>
          <w:iCs/>
          <w:szCs w:val="24"/>
        </w:rPr>
      </w:pPr>
      <w:r>
        <w:rPr>
          <w:rFonts w:ascii="Times New Roman" w:hAnsi="Times New Roman" w:cs="Times New Roman"/>
          <w:bCs/>
          <w:iCs/>
          <w:szCs w:val="24"/>
        </w:rPr>
        <w:t xml:space="preserve">Ross asked if this was based on the first or second proposal. Brianna Brown (a member of the firm representing the applicant) responded that the first one is undergoing litigation so they are moving forward with the second. Watts recommended that the applicant present the plan and the Council votes on the waiver and the plan after. The </w:t>
      </w:r>
      <w:r w:rsidRPr="00C77559">
        <w:rPr>
          <w:rFonts w:ascii="Times New Roman" w:hAnsi="Times New Roman" w:cs="Times New Roman"/>
          <w:bCs/>
          <w:iCs/>
          <w:szCs w:val="24"/>
        </w:rPr>
        <w:t xml:space="preserve">applicant is the equitable owner of an approximately 137 acre </w:t>
      </w:r>
      <w:r>
        <w:rPr>
          <w:rFonts w:ascii="Times New Roman" w:hAnsi="Times New Roman" w:cs="Times New Roman"/>
          <w:bCs/>
          <w:iCs/>
          <w:szCs w:val="24"/>
        </w:rPr>
        <w:t>parcel</w:t>
      </w:r>
      <w:r w:rsidRPr="00C77559">
        <w:rPr>
          <w:rFonts w:ascii="Times New Roman" w:hAnsi="Times New Roman" w:cs="Times New Roman"/>
          <w:bCs/>
          <w:iCs/>
          <w:szCs w:val="24"/>
        </w:rPr>
        <w:t xml:space="preserve"> that's located at the intersection of </w:t>
      </w:r>
      <w:r>
        <w:rPr>
          <w:rFonts w:ascii="Times New Roman" w:hAnsi="Times New Roman" w:cs="Times New Roman"/>
          <w:bCs/>
          <w:iCs/>
          <w:szCs w:val="24"/>
        </w:rPr>
        <w:t>Quarry Road and Sout</w:t>
      </w:r>
      <w:r w:rsidRPr="00C77559">
        <w:rPr>
          <w:rFonts w:ascii="Times New Roman" w:hAnsi="Times New Roman" w:cs="Times New Roman"/>
          <w:bCs/>
          <w:iCs/>
          <w:szCs w:val="24"/>
        </w:rPr>
        <w:t xml:space="preserve">h </w:t>
      </w:r>
      <w:r>
        <w:rPr>
          <w:rFonts w:ascii="Times New Roman" w:hAnsi="Times New Roman" w:cs="Times New Roman"/>
          <w:bCs/>
          <w:iCs/>
          <w:szCs w:val="24"/>
        </w:rPr>
        <w:t>Harrisburg</w:t>
      </w:r>
      <w:r w:rsidRPr="00C77559">
        <w:rPr>
          <w:rFonts w:ascii="Times New Roman" w:hAnsi="Times New Roman" w:cs="Times New Roman"/>
          <w:bCs/>
          <w:iCs/>
          <w:szCs w:val="24"/>
        </w:rPr>
        <w:t xml:space="preserve"> </w:t>
      </w:r>
      <w:r>
        <w:rPr>
          <w:rFonts w:ascii="Times New Roman" w:hAnsi="Times New Roman" w:cs="Times New Roman"/>
          <w:bCs/>
          <w:iCs/>
          <w:szCs w:val="24"/>
        </w:rPr>
        <w:t>Street</w:t>
      </w:r>
      <w:r w:rsidRPr="00C77559">
        <w:rPr>
          <w:rFonts w:ascii="Times New Roman" w:hAnsi="Times New Roman" w:cs="Times New Roman"/>
          <w:bCs/>
          <w:iCs/>
          <w:szCs w:val="24"/>
        </w:rPr>
        <w:t xml:space="preserve"> </w:t>
      </w:r>
      <w:r>
        <w:rPr>
          <w:rFonts w:ascii="Times New Roman" w:hAnsi="Times New Roman" w:cs="Times New Roman"/>
          <w:bCs/>
          <w:iCs/>
          <w:szCs w:val="24"/>
        </w:rPr>
        <w:t>(Swatara Twp.). T</w:t>
      </w:r>
      <w:r w:rsidRPr="00C77559">
        <w:rPr>
          <w:rFonts w:ascii="Times New Roman" w:hAnsi="Times New Roman" w:cs="Times New Roman"/>
          <w:bCs/>
          <w:iCs/>
          <w:szCs w:val="24"/>
        </w:rPr>
        <w:t xml:space="preserve">he property sits in three separate </w:t>
      </w:r>
      <w:r>
        <w:rPr>
          <w:rFonts w:ascii="Times New Roman" w:hAnsi="Times New Roman" w:cs="Times New Roman"/>
          <w:bCs/>
          <w:iCs/>
          <w:szCs w:val="24"/>
        </w:rPr>
        <w:t>municipalities</w:t>
      </w:r>
      <w:r w:rsidRPr="00C77559">
        <w:rPr>
          <w:rFonts w:ascii="Times New Roman" w:hAnsi="Times New Roman" w:cs="Times New Roman"/>
          <w:bCs/>
          <w:iCs/>
          <w:szCs w:val="24"/>
        </w:rPr>
        <w:t xml:space="preserve"> and particularly within the borough</w:t>
      </w:r>
      <w:r>
        <w:rPr>
          <w:rFonts w:ascii="Times New Roman" w:hAnsi="Times New Roman" w:cs="Times New Roman"/>
          <w:bCs/>
          <w:iCs/>
          <w:szCs w:val="24"/>
        </w:rPr>
        <w:t>,</w:t>
      </w:r>
      <w:r w:rsidRPr="00C77559">
        <w:rPr>
          <w:rFonts w:ascii="Times New Roman" w:hAnsi="Times New Roman" w:cs="Times New Roman"/>
          <w:bCs/>
          <w:iCs/>
          <w:szCs w:val="24"/>
        </w:rPr>
        <w:t xml:space="preserve"> it sits in two separate </w:t>
      </w:r>
      <w:r>
        <w:rPr>
          <w:rFonts w:ascii="Times New Roman" w:hAnsi="Times New Roman" w:cs="Times New Roman"/>
          <w:bCs/>
          <w:iCs/>
          <w:szCs w:val="24"/>
        </w:rPr>
        <w:t>zoning districts. T</w:t>
      </w:r>
      <w:r w:rsidRPr="00C77559">
        <w:rPr>
          <w:rFonts w:ascii="Times New Roman" w:hAnsi="Times New Roman" w:cs="Times New Roman"/>
          <w:bCs/>
          <w:iCs/>
          <w:szCs w:val="24"/>
        </w:rPr>
        <w:t>he small portion is located in the residential and then the majority of it is located i</w:t>
      </w:r>
      <w:r>
        <w:rPr>
          <w:rFonts w:ascii="Times New Roman" w:hAnsi="Times New Roman" w:cs="Times New Roman"/>
          <w:bCs/>
          <w:iCs/>
          <w:szCs w:val="24"/>
        </w:rPr>
        <w:t>n the industrial district. The applicant is</w:t>
      </w:r>
      <w:r w:rsidRPr="00C77559">
        <w:rPr>
          <w:rFonts w:ascii="Times New Roman" w:hAnsi="Times New Roman" w:cs="Times New Roman"/>
          <w:bCs/>
          <w:iCs/>
          <w:szCs w:val="24"/>
        </w:rPr>
        <w:t xml:space="preserve"> proposing to develop the property with three warehouses and associated </w:t>
      </w:r>
      <w:r>
        <w:rPr>
          <w:rFonts w:ascii="Times New Roman" w:hAnsi="Times New Roman" w:cs="Times New Roman"/>
          <w:bCs/>
          <w:iCs/>
          <w:szCs w:val="24"/>
        </w:rPr>
        <w:lastRenderedPageBreak/>
        <w:t xml:space="preserve">improvements. They are presenting </w:t>
      </w:r>
      <w:r w:rsidRPr="00C77559">
        <w:rPr>
          <w:rFonts w:ascii="Times New Roman" w:hAnsi="Times New Roman" w:cs="Times New Roman"/>
          <w:bCs/>
          <w:iCs/>
          <w:szCs w:val="24"/>
        </w:rPr>
        <w:t xml:space="preserve">tonight </w:t>
      </w:r>
      <w:r>
        <w:rPr>
          <w:rFonts w:ascii="Times New Roman" w:hAnsi="Times New Roman" w:cs="Times New Roman"/>
          <w:bCs/>
          <w:iCs/>
          <w:szCs w:val="24"/>
        </w:rPr>
        <w:t xml:space="preserve">on two particular issues: the subdivision of </w:t>
      </w:r>
      <w:r w:rsidRPr="00C77559">
        <w:rPr>
          <w:rFonts w:ascii="Times New Roman" w:hAnsi="Times New Roman" w:cs="Times New Roman"/>
          <w:bCs/>
          <w:iCs/>
          <w:szCs w:val="24"/>
        </w:rPr>
        <w:t xml:space="preserve">the northern portion of the parcel so it doesn't affect the acreage or lot lines within the borough </w:t>
      </w:r>
      <w:r w:rsidR="001149AF">
        <w:rPr>
          <w:rFonts w:ascii="Times New Roman" w:hAnsi="Times New Roman" w:cs="Times New Roman"/>
          <w:bCs/>
          <w:iCs/>
          <w:szCs w:val="24"/>
        </w:rPr>
        <w:t>(</w:t>
      </w:r>
      <w:r w:rsidRPr="00C77559">
        <w:rPr>
          <w:rFonts w:ascii="Times New Roman" w:hAnsi="Times New Roman" w:cs="Times New Roman"/>
          <w:bCs/>
          <w:iCs/>
          <w:szCs w:val="24"/>
        </w:rPr>
        <w:t>because it crosses all three</w:t>
      </w:r>
      <w:r w:rsidR="001149AF">
        <w:rPr>
          <w:rFonts w:ascii="Times New Roman" w:hAnsi="Times New Roman" w:cs="Times New Roman"/>
          <w:bCs/>
          <w:iCs/>
          <w:szCs w:val="24"/>
        </w:rPr>
        <w:t xml:space="preserve"> municipalies)</w:t>
      </w:r>
      <w:r w:rsidRPr="00C77559">
        <w:rPr>
          <w:rFonts w:ascii="Times New Roman" w:hAnsi="Times New Roman" w:cs="Times New Roman"/>
          <w:bCs/>
          <w:iCs/>
          <w:szCs w:val="24"/>
        </w:rPr>
        <w:t xml:space="preserve"> </w:t>
      </w:r>
      <w:r w:rsidR="001149AF">
        <w:rPr>
          <w:rFonts w:ascii="Times New Roman" w:hAnsi="Times New Roman" w:cs="Times New Roman"/>
          <w:bCs/>
          <w:iCs/>
          <w:szCs w:val="24"/>
        </w:rPr>
        <w:t>and</w:t>
      </w:r>
      <w:r w:rsidRPr="00C77559">
        <w:rPr>
          <w:rFonts w:ascii="Times New Roman" w:hAnsi="Times New Roman" w:cs="Times New Roman"/>
          <w:bCs/>
          <w:iCs/>
          <w:szCs w:val="24"/>
        </w:rPr>
        <w:t xml:space="preserve"> for the waivers</w:t>
      </w:r>
      <w:r w:rsidR="001149AF">
        <w:rPr>
          <w:rFonts w:ascii="Times New Roman" w:hAnsi="Times New Roman" w:cs="Times New Roman"/>
          <w:bCs/>
          <w:iCs/>
          <w:szCs w:val="24"/>
        </w:rPr>
        <w:t xml:space="preserve">. Brown stated that the </w:t>
      </w:r>
      <w:r w:rsidRPr="00C77559">
        <w:rPr>
          <w:rFonts w:ascii="Times New Roman" w:hAnsi="Times New Roman" w:cs="Times New Roman"/>
          <w:bCs/>
          <w:iCs/>
          <w:szCs w:val="24"/>
        </w:rPr>
        <w:t xml:space="preserve">most substantive </w:t>
      </w:r>
      <w:r w:rsidR="001149AF">
        <w:rPr>
          <w:rFonts w:ascii="Times New Roman" w:hAnsi="Times New Roman" w:cs="Times New Roman"/>
          <w:bCs/>
          <w:iCs/>
          <w:szCs w:val="24"/>
        </w:rPr>
        <w:t>waiver</w:t>
      </w:r>
      <w:r w:rsidRPr="00C77559">
        <w:rPr>
          <w:rFonts w:ascii="Times New Roman" w:hAnsi="Times New Roman" w:cs="Times New Roman"/>
          <w:bCs/>
          <w:iCs/>
          <w:szCs w:val="24"/>
        </w:rPr>
        <w:t xml:space="preserve"> </w:t>
      </w:r>
      <w:r w:rsidR="001149AF">
        <w:rPr>
          <w:rFonts w:ascii="Times New Roman" w:hAnsi="Times New Roman" w:cs="Times New Roman"/>
          <w:bCs/>
          <w:iCs/>
          <w:szCs w:val="24"/>
        </w:rPr>
        <w:t xml:space="preserve">is related to </w:t>
      </w:r>
      <w:r w:rsidRPr="00C77559">
        <w:rPr>
          <w:rFonts w:ascii="Times New Roman" w:hAnsi="Times New Roman" w:cs="Times New Roman"/>
          <w:bCs/>
          <w:iCs/>
          <w:szCs w:val="24"/>
        </w:rPr>
        <w:t xml:space="preserve">sidewalks and </w:t>
      </w:r>
      <w:r w:rsidR="001149AF">
        <w:rPr>
          <w:rFonts w:ascii="Times New Roman" w:hAnsi="Times New Roman" w:cs="Times New Roman"/>
          <w:bCs/>
          <w:iCs/>
          <w:szCs w:val="24"/>
        </w:rPr>
        <w:t>is</w:t>
      </w:r>
      <w:r w:rsidRPr="00C77559">
        <w:rPr>
          <w:rFonts w:ascii="Times New Roman" w:hAnsi="Times New Roman" w:cs="Times New Roman"/>
          <w:bCs/>
          <w:iCs/>
          <w:szCs w:val="24"/>
        </w:rPr>
        <w:t xml:space="preserve"> just a deferral. The other two are more</w:t>
      </w:r>
      <w:r w:rsidR="001149AF">
        <w:rPr>
          <w:rFonts w:ascii="Times New Roman" w:hAnsi="Times New Roman" w:cs="Times New Roman"/>
          <w:bCs/>
          <w:iCs/>
          <w:szCs w:val="24"/>
        </w:rPr>
        <w:t xml:space="preserve"> procedural and administrative, r</w:t>
      </w:r>
      <w:r w:rsidRPr="00C77559">
        <w:rPr>
          <w:rFonts w:ascii="Times New Roman" w:hAnsi="Times New Roman" w:cs="Times New Roman"/>
          <w:bCs/>
          <w:iCs/>
          <w:szCs w:val="24"/>
        </w:rPr>
        <w:t xml:space="preserve">elated to a waiver of preliminary and final main development and the second related to </w:t>
      </w:r>
      <w:r w:rsidR="001149AF">
        <w:rPr>
          <w:rFonts w:ascii="Times New Roman" w:hAnsi="Times New Roman" w:cs="Times New Roman"/>
          <w:bCs/>
          <w:iCs/>
          <w:szCs w:val="24"/>
        </w:rPr>
        <w:t xml:space="preserve">the size of the plant. House asked what the warehouses will hold and the representative responded that they do not know, as the process is to build first and find a leasing tenant later. </w:t>
      </w:r>
    </w:p>
    <w:p w14:paraId="5138FAC3" w14:textId="77777777" w:rsidR="00CA623D" w:rsidRPr="00CA623D" w:rsidRDefault="00CA623D" w:rsidP="00CA623D">
      <w:pPr>
        <w:pStyle w:val="ListParagraph"/>
        <w:jc w:val="left"/>
        <w:rPr>
          <w:rFonts w:ascii="Times New Roman" w:hAnsi="Times New Roman" w:cs="Times New Roman"/>
          <w:b/>
          <w:bCs/>
          <w:i/>
          <w:iCs/>
          <w:szCs w:val="24"/>
        </w:rPr>
      </w:pPr>
    </w:p>
    <w:p w14:paraId="60B8EBA1" w14:textId="25C87B0C"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A roll call vote was held:</w:t>
      </w:r>
    </w:p>
    <w:p w14:paraId="31346026" w14:textId="36682B69"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Bowers – Yes</w:t>
      </w:r>
    </w:p>
    <w:p w14:paraId="0DAAD2C3" w14:textId="172545C4"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House – Abstained</w:t>
      </w:r>
    </w:p>
    <w:p w14:paraId="6A267C44" w14:textId="516F552F"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Jenkins – No</w:t>
      </w:r>
    </w:p>
    <w:p w14:paraId="3723D952" w14:textId="5957FC0B"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Johnson - Yes</w:t>
      </w:r>
    </w:p>
    <w:p w14:paraId="45487C9B" w14:textId="54259AE4"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Paioletti – Yes</w:t>
      </w:r>
    </w:p>
    <w:p w14:paraId="05E8E4C0" w14:textId="38C47BE0" w:rsidR="001149AF" w:rsidRDefault="001149AF" w:rsidP="001B201A">
      <w:pPr>
        <w:jc w:val="left"/>
        <w:rPr>
          <w:rFonts w:ascii="Times New Roman" w:hAnsi="Times New Roman" w:cs="Times New Roman"/>
          <w:b/>
          <w:bCs/>
          <w:i/>
          <w:iCs/>
          <w:szCs w:val="24"/>
        </w:rPr>
      </w:pPr>
      <w:r>
        <w:rPr>
          <w:rFonts w:ascii="Times New Roman" w:hAnsi="Times New Roman" w:cs="Times New Roman"/>
          <w:b/>
          <w:bCs/>
          <w:i/>
          <w:iCs/>
          <w:szCs w:val="24"/>
        </w:rPr>
        <w:t>Ross - No</w:t>
      </w:r>
    </w:p>
    <w:p w14:paraId="4116F0F7" w14:textId="77777777" w:rsidR="001149AF" w:rsidRDefault="001149AF" w:rsidP="001B201A">
      <w:pPr>
        <w:jc w:val="left"/>
        <w:rPr>
          <w:rFonts w:ascii="Times New Roman" w:hAnsi="Times New Roman" w:cs="Times New Roman"/>
          <w:b/>
          <w:bCs/>
          <w:i/>
          <w:iCs/>
          <w:szCs w:val="24"/>
        </w:rPr>
      </w:pPr>
    </w:p>
    <w:p w14:paraId="5DC15167" w14:textId="42754E77" w:rsidR="00CA623D" w:rsidRDefault="00CA623D" w:rsidP="001B201A">
      <w:pPr>
        <w:jc w:val="left"/>
        <w:rPr>
          <w:rFonts w:ascii="Times New Roman" w:hAnsi="Times New Roman" w:cs="Times New Roman"/>
          <w:b/>
          <w:bCs/>
          <w:i/>
          <w:iCs/>
          <w:szCs w:val="24"/>
        </w:rPr>
      </w:pPr>
      <w:r w:rsidRPr="00CA623D">
        <w:rPr>
          <w:rFonts w:ascii="Times New Roman" w:hAnsi="Times New Roman" w:cs="Times New Roman"/>
          <w:b/>
          <w:bCs/>
          <w:i/>
          <w:iCs/>
          <w:szCs w:val="24"/>
        </w:rPr>
        <w:t xml:space="preserve">The motion </w:t>
      </w:r>
      <w:r w:rsidR="001149AF">
        <w:rPr>
          <w:rFonts w:ascii="Times New Roman" w:hAnsi="Times New Roman" w:cs="Times New Roman"/>
          <w:b/>
          <w:bCs/>
          <w:i/>
          <w:iCs/>
          <w:szCs w:val="24"/>
        </w:rPr>
        <w:t>carries</w:t>
      </w:r>
      <w:r w:rsidR="00C77559">
        <w:rPr>
          <w:rFonts w:ascii="Times New Roman" w:hAnsi="Times New Roman" w:cs="Times New Roman"/>
          <w:b/>
          <w:bCs/>
          <w:i/>
          <w:iCs/>
          <w:szCs w:val="24"/>
        </w:rPr>
        <w:t>. A second was not needed, as the motion</w:t>
      </w:r>
      <w:r w:rsidR="001149AF">
        <w:rPr>
          <w:rFonts w:ascii="Times New Roman" w:hAnsi="Times New Roman" w:cs="Times New Roman"/>
          <w:b/>
          <w:bCs/>
          <w:i/>
          <w:iCs/>
          <w:szCs w:val="24"/>
        </w:rPr>
        <w:t xml:space="preserve"> was</w:t>
      </w:r>
      <w:r>
        <w:rPr>
          <w:rFonts w:ascii="Times New Roman" w:hAnsi="Times New Roman" w:cs="Times New Roman"/>
          <w:b/>
          <w:bCs/>
          <w:i/>
          <w:iCs/>
          <w:szCs w:val="24"/>
        </w:rPr>
        <w:t xml:space="preserve"> passed by the Planning Commission</w:t>
      </w:r>
      <w:r w:rsidR="001149AF">
        <w:rPr>
          <w:rFonts w:ascii="Times New Roman" w:hAnsi="Times New Roman" w:cs="Times New Roman"/>
          <w:b/>
          <w:bCs/>
          <w:i/>
          <w:iCs/>
          <w:szCs w:val="24"/>
        </w:rPr>
        <w:t xml:space="preserve"> before being presented to Council</w:t>
      </w:r>
      <w:r>
        <w:rPr>
          <w:rFonts w:ascii="Times New Roman" w:hAnsi="Times New Roman" w:cs="Times New Roman"/>
          <w:b/>
          <w:bCs/>
          <w:i/>
          <w:iCs/>
          <w:szCs w:val="24"/>
        </w:rPr>
        <w:t>.</w:t>
      </w:r>
      <w:r w:rsidRPr="00CA623D">
        <w:rPr>
          <w:rFonts w:ascii="Times New Roman" w:hAnsi="Times New Roman" w:cs="Times New Roman"/>
          <w:b/>
          <w:bCs/>
          <w:i/>
          <w:iCs/>
          <w:szCs w:val="24"/>
        </w:rPr>
        <w:t xml:space="preserve"> </w:t>
      </w:r>
    </w:p>
    <w:p w14:paraId="5FBBA48D" w14:textId="77777777" w:rsidR="00E57E95" w:rsidRDefault="00E57E95" w:rsidP="001B201A">
      <w:pPr>
        <w:jc w:val="left"/>
        <w:rPr>
          <w:rFonts w:ascii="Times New Roman" w:hAnsi="Times New Roman" w:cs="Times New Roman"/>
          <w:b/>
          <w:bCs/>
          <w:i/>
          <w:iCs/>
          <w:szCs w:val="24"/>
        </w:rPr>
      </w:pPr>
    </w:p>
    <w:p w14:paraId="0216C2F2" w14:textId="54B68E8F" w:rsidR="00E57E95" w:rsidRDefault="00E57E95" w:rsidP="001B201A">
      <w:pPr>
        <w:jc w:val="left"/>
        <w:rPr>
          <w:rFonts w:ascii="Times New Roman" w:hAnsi="Times New Roman" w:cs="Times New Roman"/>
          <w:bCs/>
          <w:iCs/>
          <w:szCs w:val="24"/>
        </w:rPr>
      </w:pPr>
      <w:r w:rsidRPr="00CA623D">
        <w:rPr>
          <w:rFonts w:ascii="Times New Roman" w:hAnsi="Times New Roman" w:cs="Times New Roman"/>
          <w:bCs/>
          <w:iCs/>
          <w:szCs w:val="24"/>
        </w:rPr>
        <w:t>M</w:t>
      </w:r>
      <w:r>
        <w:rPr>
          <w:rFonts w:ascii="Times New Roman" w:hAnsi="Times New Roman" w:cs="Times New Roman"/>
          <w:bCs/>
          <w:iCs/>
          <w:szCs w:val="24"/>
        </w:rPr>
        <w:t xml:space="preserve">s. Ojo </w:t>
      </w:r>
      <w:r w:rsidRPr="00CA623D">
        <w:rPr>
          <w:rFonts w:ascii="Times New Roman" w:hAnsi="Times New Roman" w:cs="Times New Roman"/>
          <w:bCs/>
          <w:iCs/>
          <w:szCs w:val="24"/>
        </w:rPr>
        <w:t xml:space="preserve">presented for Consideration </w:t>
      </w:r>
      <w:r>
        <w:rPr>
          <w:rFonts w:ascii="Times New Roman" w:hAnsi="Times New Roman" w:cs="Times New Roman"/>
          <w:bCs/>
          <w:iCs/>
          <w:szCs w:val="24"/>
        </w:rPr>
        <w:t>and approval of the Subdivision Plan for the Steelton Terminal P</w:t>
      </w:r>
      <w:r w:rsidR="001E0850">
        <w:rPr>
          <w:rFonts w:ascii="Times New Roman" w:hAnsi="Times New Roman" w:cs="Times New Roman"/>
          <w:bCs/>
          <w:iCs/>
          <w:szCs w:val="24"/>
        </w:rPr>
        <w:t xml:space="preserve">roject. </w:t>
      </w:r>
    </w:p>
    <w:p w14:paraId="7A87DD30" w14:textId="77777777" w:rsidR="001E0850" w:rsidRDefault="001E0850" w:rsidP="001B201A">
      <w:pPr>
        <w:jc w:val="left"/>
        <w:rPr>
          <w:rFonts w:ascii="Times New Roman" w:hAnsi="Times New Roman" w:cs="Times New Roman"/>
          <w:bCs/>
          <w:iCs/>
          <w:szCs w:val="24"/>
        </w:rPr>
      </w:pPr>
    </w:p>
    <w:p w14:paraId="493D6117" w14:textId="7EDF225E" w:rsidR="001E0850" w:rsidRDefault="001E0850" w:rsidP="001B201A">
      <w:pPr>
        <w:jc w:val="left"/>
        <w:rPr>
          <w:rFonts w:ascii="Times New Roman" w:hAnsi="Times New Roman" w:cs="Times New Roman"/>
          <w:bCs/>
          <w:iCs/>
          <w:szCs w:val="24"/>
        </w:rPr>
      </w:pPr>
      <w:r w:rsidRPr="00CA623D">
        <w:rPr>
          <w:rFonts w:ascii="Times New Roman" w:hAnsi="Times New Roman" w:cs="Times New Roman"/>
          <w:bCs/>
          <w:iCs/>
          <w:szCs w:val="24"/>
        </w:rPr>
        <w:t>M</w:t>
      </w:r>
      <w:r>
        <w:rPr>
          <w:rFonts w:ascii="Times New Roman" w:hAnsi="Times New Roman" w:cs="Times New Roman"/>
          <w:bCs/>
          <w:iCs/>
          <w:szCs w:val="24"/>
        </w:rPr>
        <w:t xml:space="preserve">s. Ojo </w:t>
      </w:r>
      <w:r w:rsidRPr="00CA623D">
        <w:rPr>
          <w:rFonts w:ascii="Times New Roman" w:hAnsi="Times New Roman" w:cs="Times New Roman"/>
          <w:bCs/>
          <w:iCs/>
          <w:szCs w:val="24"/>
        </w:rPr>
        <w:t xml:space="preserve">presented for Consideration </w:t>
      </w:r>
      <w:r>
        <w:rPr>
          <w:rFonts w:ascii="Times New Roman" w:hAnsi="Times New Roman" w:cs="Times New Roman"/>
          <w:bCs/>
          <w:iCs/>
          <w:szCs w:val="24"/>
        </w:rPr>
        <w:t>of use per the Borough code, of Reich Little League Baseball Field by Brandon Reed-Porter, for the Spring Youth Soccer on Tuesday &amp; Friday, from April 22 through June 5, 2026.</w:t>
      </w:r>
    </w:p>
    <w:p w14:paraId="2F2DCDB4" w14:textId="77777777" w:rsidR="001E0850" w:rsidRDefault="001E0850" w:rsidP="001B201A">
      <w:pPr>
        <w:jc w:val="left"/>
        <w:rPr>
          <w:rFonts w:ascii="Times New Roman" w:hAnsi="Times New Roman" w:cs="Times New Roman"/>
          <w:bCs/>
          <w:iCs/>
          <w:szCs w:val="24"/>
        </w:rPr>
      </w:pPr>
    </w:p>
    <w:p w14:paraId="7904D1C9" w14:textId="344A98FD" w:rsidR="001E0850" w:rsidRPr="001E0850" w:rsidRDefault="001E0850" w:rsidP="001B201A">
      <w:pPr>
        <w:jc w:val="left"/>
        <w:rPr>
          <w:rFonts w:ascii="Times New Roman" w:hAnsi="Times New Roman" w:cs="Times New Roman"/>
          <w:b/>
          <w:bCs/>
          <w:i/>
          <w:iCs/>
          <w:szCs w:val="24"/>
        </w:rPr>
      </w:pPr>
      <w:r w:rsidRPr="00152E0C">
        <w:rPr>
          <w:rFonts w:ascii="Times New Roman" w:hAnsi="Times New Roman" w:cs="Times New Roman"/>
          <w:b/>
          <w:bCs/>
          <w:i/>
          <w:iCs/>
          <w:szCs w:val="24"/>
        </w:rPr>
        <w:t>The mo</w:t>
      </w:r>
      <w:r>
        <w:rPr>
          <w:rFonts w:ascii="Times New Roman" w:hAnsi="Times New Roman" w:cs="Times New Roman"/>
          <w:b/>
          <w:bCs/>
          <w:i/>
          <w:iCs/>
          <w:szCs w:val="24"/>
        </w:rPr>
        <w:t xml:space="preserve">tion to approve was made by Mr. Johnson </w:t>
      </w:r>
      <w:r w:rsidRPr="00152E0C">
        <w:rPr>
          <w:rFonts w:ascii="Times New Roman" w:hAnsi="Times New Roman" w:cs="Times New Roman"/>
          <w:b/>
          <w:bCs/>
          <w:i/>
          <w:iCs/>
          <w:szCs w:val="24"/>
        </w:rPr>
        <w:t xml:space="preserve">and seconded by Ms. </w:t>
      </w:r>
      <w:r>
        <w:rPr>
          <w:rFonts w:ascii="Times New Roman" w:hAnsi="Times New Roman" w:cs="Times New Roman"/>
          <w:b/>
          <w:bCs/>
          <w:i/>
          <w:iCs/>
          <w:szCs w:val="24"/>
        </w:rPr>
        <w:t>House</w:t>
      </w:r>
      <w:r w:rsidRPr="00152E0C">
        <w:rPr>
          <w:rFonts w:ascii="Times New Roman" w:hAnsi="Times New Roman" w:cs="Times New Roman"/>
          <w:b/>
          <w:bCs/>
          <w:i/>
          <w:iCs/>
          <w:szCs w:val="24"/>
        </w:rPr>
        <w:t>.</w:t>
      </w:r>
      <w:r>
        <w:rPr>
          <w:rFonts w:ascii="Times New Roman" w:hAnsi="Times New Roman" w:cs="Times New Roman"/>
          <w:b/>
          <w:bCs/>
          <w:i/>
          <w:iCs/>
          <w:szCs w:val="24"/>
        </w:rPr>
        <w:t xml:space="preserve"> The motion passed unanimously. </w:t>
      </w:r>
    </w:p>
    <w:p w14:paraId="60ABF18A" w14:textId="77777777" w:rsidR="004F0F87" w:rsidRPr="004F0F87" w:rsidRDefault="004F0F87" w:rsidP="00F710A8">
      <w:pPr>
        <w:jc w:val="left"/>
        <w:rPr>
          <w:rFonts w:ascii="Times New Roman" w:hAnsi="Times New Roman" w:cs="Times New Roman"/>
          <w:bCs/>
          <w:iCs/>
          <w:szCs w:val="24"/>
        </w:rPr>
      </w:pPr>
    </w:p>
    <w:p w14:paraId="6D6F02A8" w14:textId="47A76371"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67691D2F" w14:textId="6FD09F3B" w:rsidR="00B94E06" w:rsidRPr="00152E0C" w:rsidRDefault="001E0850" w:rsidP="00CA623D">
      <w:pPr>
        <w:jc w:val="left"/>
        <w:rPr>
          <w:rFonts w:ascii="Times New Roman" w:hAnsi="Times New Roman" w:cs="Times New Roman"/>
          <w:bCs/>
          <w:iCs/>
          <w:szCs w:val="24"/>
        </w:rPr>
      </w:pPr>
      <w:r>
        <w:rPr>
          <w:rFonts w:ascii="Times New Roman" w:hAnsi="Times New Roman" w:cs="Times New Roman"/>
          <w:bCs/>
          <w:iCs/>
          <w:szCs w:val="24"/>
        </w:rPr>
        <w:t>None</w:t>
      </w:r>
    </w:p>
    <w:p w14:paraId="6FB2D5D5" w14:textId="77777777" w:rsidR="00D046E1" w:rsidRDefault="00D046E1" w:rsidP="00270819">
      <w:pPr>
        <w:jc w:val="left"/>
        <w:rPr>
          <w:rFonts w:ascii="Times New Roman" w:eastAsia="Calibri" w:hAnsi="Times New Roman" w:cs="Times New Roman"/>
          <w:b/>
          <w:bCs/>
          <w:i/>
        </w:rPr>
      </w:pPr>
    </w:p>
    <w:p w14:paraId="0E5301D4" w14:textId="77777777" w:rsidR="00CA623D" w:rsidRDefault="002E6439" w:rsidP="00CA623D">
      <w:pPr>
        <w:jc w:val="both"/>
        <w:rPr>
          <w:rFonts w:ascii="Times New Roman" w:hAnsi="Times New Roman" w:cs="Times New Roman"/>
          <w:bCs/>
          <w:szCs w:val="24"/>
        </w:rPr>
      </w:pPr>
      <w:r>
        <w:rPr>
          <w:rFonts w:ascii="Times New Roman" w:hAnsi="Times New Roman" w:cs="Times New Roman"/>
          <w:b/>
          <w:bCs/>
          <w:szCs w:val="24"/>
        </w:rPr>
        <w:t>Correspondence:</w:t>
      </w:r>
    </w:p>
    <w:p w14:paraId="6C913C33" w14:textId="2179D6D8" w:rsidR="0067404F" w:rsidRDefault="00CA623D" w:rsidP="00CA623D">
      <w:pPr>
        <w:pStyle w:val="ListParagraph"/>
        <w:numPr>
          <w:ilvl w:val="0"/>
          <w:numId w:val="24"/>
        </w:numPr>
        <w:jc w:val="both"/>
        <w:rPr>
          <w:rFonts w:ascii="Times New Roman" w:hAnsi="Times New Roman" w:cs="Times New Roman"/>
          <w:bCs/>
          <w:szCs w:val="24"/>
        </w:rPr>
      </w:pPr>
      <w:r w:rsidRPr="00CA623D">
        <w:rPr>
          <w:rFonts w:ascii="Times New Roman" w:hAnsi="Times New Roman" w:cs="Times New Roman"/>
          <w:bCs/>
          <w:szCs w:val="24"/>
        </w:rPr>
        <w:t>Notification of Scheduling for an Assessment Appeal Hearing/Exemption</w:t>
      </w:r>
    </w:p>
    <w:p w14:paraId="1E8D9DBC" w14:textId="77777777" w:rsidR="00152E0C" w:rsidRPr="00CA623D" w:rsidRDefault="00152E0C" w:rsidP="00CA623D">
      <w:pPr>
        <w:jc w:val="left"/>
        <w:rPr>
          <w:rFonts w:ascii="Times New Roman" w:hAnsi="Times New Roman" w:cs="Times New Roman"/>
          <w:bCs/>
          <w:szCs w:val="24"/>
        </w:rPr>
      </w:pPr>
    </w:p>
    <w:p w14:paraId="5AD6FC37" w14:textId="7B72A3E9" w:rsidR="004B2EDF" w:rsidRPr="004B2EDF"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77336E10" w14:textId="014D210E" w:rsidR="00131295" w:rsidRPr="00C00FA8" w:rsidRDefault="00C00FA8" w:rsidP="00C00FA8">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Pat Gordon</w:t>
      </w:r>
      <w:r w:rsidR="009E210E">
        <w:rPr>
          <w:rFonts w:ascii="Times New Roman" w:hAnsi="Times New Roman" w:cs="Times New Roman"/>
          <w:bCs/>
          <w:szCs w:val="24"/>
        </w:rPr>
        <w:t xml:space="preserve">, </w:t>
      </w:r>
      <w:r>
        <w:rPr>
          <w:rFonts w:ascii="Times New Roman" w:hAnsi="Times New Roman" w:cs="Times New Roman"/>
          <w:bCs/>
          <w:szCs w:val="24"/>
        </w:rPr>
        <w:t>117</w:t>
      </w:r>
      <w:r w:rsidR="009E210E">
        <w:rPr>
          <w:rFonts w:ascii="Times New Roman" w:hAnsi="Times New Roman" w:cs="Times New Roman"/>
          <w:bCs/>
          <w:szCs w:val="24"/>
        </w:rPr>
        <w:t xml:space="preserve"> </w:t>
      </w:r>
      <w:r>
        <w:rPr>
          <w:rFonts w:ascii="Times New Roman" w:hAnsi="Times New Roman" w:cs="Times New Roman"/>
          <w:bCs/>
          <w:szCs w:val="24"/>
        </w:rPr>
        <w:t>North Front</w:t>
      </w:r>
      <w:r w:rsidR="009E210E">
        <w:rPr>
          <w:rFonts w:ascii="Times New Roman" w:hAnsi="Times New Roman" w:cs="Times New Roman"/>
          <w:bCs/>
          <w:szCs w:val="24"/>
        </w:rPr>
        <w:t xml:space="preserve"> Street</w:t>
      </w:r>
      <w:r w:rsidR="007537EE">
        <w:rPr>
          <w:rFonts w:ascii="Times New Roman" w:hAnsi="Times New Roman" w:cs="Times New Roman"/>
          <w:bCs/>
          <w:szCs w:val="24"/>
        </w:rPr>
        <w:t xml:space="preserve"> </w:t>
      </w:r>
      <w:r w:rsidR="009E210E">
        <w:rPr>
          <w:rFonts w:ascii="Times New Roman" w:hAnsi="Times New Roman" w:cs="Times New Roman"/>
          <w:bCs/>
          <w:szCs w:val="24"/>
        </w:rPr>
        <w:t>–</w:t>
      </w:r>
      <w:r w:rsidR="007537EE">
        <w:rPr>
          <w:rFonts w:ascii="Times New Roman" w:hAnsi="Times New Roman" w:cs="Times New Roman"/>
          <w:bCs/>
          <w:szCs w:val="24"/>
        </w:rPr>
        <w:t xml:space="preserve"> </w:t>
      </w:r>
      <w:r>
        <w:rPr>
          <w:rFonts w:ascii="Times New Roman" w:hAnsi="Times New Roman" w:cs="Times New Roman"/>
          <w:bCs/>
          <w:szCs w:val="24"/>
        </w:rPr>
        <w:t>Referenced</w:t>
      </w:r>
      <w:r w:rsidRPr="00C00FA8">
        <w:rPr>
          <w:rFonts w:ascii="Times New Roman" w:hAnsi="Times New Roman" w:cs="Times New Roman"/>
          <w:bCs/>
          <w:szCs w:val="24"/>
        </w:rPr>
        <w:t xml:space="preserve"> a </w:t>
      </w:r>
      <w:r>
        <w:rPr>
          <w:rFonts w:ascii="Times New Roman" w:hAnsi="Times New Roman" w:cs="Times New Roman"/>
          <w:bCs/>
          <w:szCs w:val="24"/>
        </w:rPr>
        <w:t xml:space="preserve">previous </w:t>
      </w:r>
      <w:r w:rsidRPr="00C00FA8">
        <w:rPr>
          <w:rFonts w:ascii="Times New Roman" w:hAnsi="Times New Roman" w:cs="Times New Roman"/>
          <w:bCs/>
          <w:szCs w:val="24"/>
        </w:rPr>
        <w:t xml:space="preserve">mudslide/erosion issue between </w:t>
      </w:r>
      <w:r>
        <w:rPr>
          <w:rFonts w:ascii="Times New Roman" w:hAnsi="Times New Roman" w:cs="Times New Roman"/>
          <w:bCs/>
          <w:szCs w:val="24"/>
        </w:rPr>
        <w:t>her home and the municipal building</w:t>
      </w:r>
      <w:r w:rsidRPr="00C00FA8">
        <w:rPr>
          <w:rFonts w:ascii="Times New Roman" w:hAnsi="Times New Roman" w:cs="Times New Roman"/>
          <w:bCs/>
          <w:szCs w:val="24"/>
        </w:rPr>
        <w:t>.</w:t>
      </w:r>
      <w:r>
        <w:rPr>
          <w:rFonts w:ascii="Times New Roman" w:hAnsi="Times New Roman" w:cs="Times New Roman"/>
          <w:bCs/>
          <w:szCs w:val="24"/>
        </w:rPr>
        <w:t xml:space="preserve"> Said it</w:t>
      </w:r>
      <w:r w:rsidRPr="00C00FA8">
        <w:rPr>
          <w:rFonts w:ascii="Times New Roman" w:hAnsi="Times New Roman" w:cs="Times New Roman"/>
          <w:bCs/>
          <w:szCs w:val="24"/>
        </w:rPr>
        <w:t xml:space="preserve"> appeared to have been addressed by removing leaves, removing covering, and taking down grass/plants.</w:t>
      </w:r>
      <w:r>
        <w:rPr>
          <w:rFonts w:ascii="Times New Roman" w:hAnsi="Times New Roman" w:cs="Times New Roman"/>
          <w:bCs/>
          <w:szCs w:val="24"/>
        </w:rPr>
        <w:t xml:space="preserve"> </w:t>
      </w:r>
      <w:r w:rsidRPr="00C00FA8">
        <w:rPr>
          <w:rFonts w:ascii="Times New Roman" w:hAnsi="Times New Roman" w:cs="Times New Roman"/>
          <w:bCs/>
          <w:szCs w:val="24"/>
        </w:rPr>
        <w:t xml:space="preserve">Confirmed there was no erosion on the </w:t>
      </w:r>
      <w:r>
        <w:rPr>
          <w:rFonts w:ascii="Times New Roman" w:hAnsi="Times New Roman" w:cs="Times New Roman"/>
          <w:bCs/>
          <w:szCs w:val="24"/>
        </w:rPr>
        <w:t xml:space="preserve">municipal </w:t>
      </w:r>
      <w:r w:rsidRPr="00C00FA8">
        <w:rPr>
          <w:rFonts w:ascii="Times New Roman" w:hAnsi="Times New Roman" w:cs="Times New Roman"/>
          <w:bCs/>
          <w:szCs w:val="24"/>
        </w:rPr>
        <w:t xml:space="preserve">building and no mudslide on </w:t>
      </w:r>
      <w:r>
        <w:rPr>
          <w:rFonts w:ascii="Times New Roman" w:hAnsi="Times New Roman" w:cs="Times New Roman"/>
          <w:bCs/>
          <w:szCs w:val="24"/>
        </w:rPr>
        <w:t>her</w:t>
      </w:r>
      <w:r w:rsidRPr="00C00FA8">
        <w:rPr>
          <w:rFonts w:ascii="Times New Roman" w:hAnsi="Times New Roman" w:cs="Times New Roman"/>
          <w:bCs/>
          <w:szCs w:val="24"/>
        </w:rPr>
        <w:t xml:space="preserve"> property anymore.</w:t>
      </w:r>
    </w:p>
    <w:p w14:paraId="04164D86" w14:textId="77777777" w:rsidR="00B817F7" w:rsidRDefault="00B817F7" w:rsidP="00B817F7">
      <w:pPr>
        <w:pStyle w:val="ListParagraph"/>
        <w:jc w:val="left"/>
        <w:rPr>
          <w:rFonts w:ascii="Times New Roman" w:hAnsi="Times New Roman" w:cs="Times New Roman"/>
          <w:bCs/>
          <w:szCs w:val="24"/>
        </w:rPr>
      </w:pPr>
    </w:p>
    <w:p w14:paraId="017E70AE" w14:textId="7572FFF8" w:rsidR="009E210E" w:rsidRPr="00127B3D" w:rsidRDefault="00C00FA8" w:rsidP="00127B3D">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 xml:space="preserve">Ina Alcindor, </w:t>
      </w:r>
      <w:r w:rsidR="00127B3D">
        <w:rPr>
          <w:rFonts w:ascii="Times New Roman" w:hAnsi="Times New Roman" w:cs="Times New Roman"/>
          <w:bCs/>
          <w:szCs w:val="24"/>
        </w:rPr>
        <w:t xml:space="preserve">109 </w:t>
      </w:r>
      <w:r>
        <w:rPr>
          <w:rFonts w:ascii="Times New Roman" w:hAnsi="Times New Roman" w:cs="Times New Roman"/>
          <w:bCs/>
          <w:szCs w:val="24"/>
        </w:rPr>
        <w:t>Conestoga Street</w:t>
      </w:r>
      <w:r w:rsidR="009E210E">
        <w:rPr>
          <w:rFonts w:ascii="Times New Roman" w:hAnsi="Times New Roman" w:cs="Times New Roman"/>
          <w:bCs/>
          <w:szCs w:val="24"/>
        </w:rPr>
        <w:t xml:space="preserve"> - </w:t>
      </w:r>
      <w:r w:rsidR="00127B3D" w:rsidRPr="00127B3D">
        <w:rPr>
          <w:rFonts w:ascii="Times New Roman" w:hAnsi="Times New Roman" w:cs="Times New Roman"/>
          <w:bCs/>
          <w:szCs w:val="24"/>
        </w:rPr>
        <w:t>Discussed a cluster of properties on Lincoln Street, including 107, 113, 115, 117, and 119 Lincoln Street.</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 xml:space="preserve">Said 107 Lincoln Street is </w:t>
      </w:r>
      <w:r w:rsidR="00127B3D">
        <w:rPr>
          <w:rFonts w:ascii="Times New Roman" w:hAnsi="Times New Roman" w:cs="Times New Roman"/>
          <w:bCs/>
          <w:szCs w:val="24"/>
        </w:rPr>
        <w:t>her</w:t>
      </w:r>
      <w:r w:rsidR="00127B3D" w:rsidRPr="00127B3D">
        <w:rPr>
          <w:rFonts w:ascii="Times New Roman" w:hAnsi="Times New Roman" w:cs="Times New Roman"/>
          <w:bCs/>
          <w:szCs w:val="24"/>
        </w:rPr>
        <w:t xml:space="preserve"> </w:t>
      </w:r>
      <w:r w:rsidR="00127B3D" w:rsidRPr="00127B3D">
        <w:rPr>
          <w:rFonts w:ascii="Times New Roman" w:hAnsi="Times New Roman" w:cs="Times New Roman"/>
          <w:bCs/>
          <w:szCs w:val="24"/>
        </w:rPr>
        <w:lastRenderedPageBreak/>
        <w:t xml:space="preserve">parents’ home, 113 Lincoln Street is next door, 115 Lincoln Street is occupied by </w:t>
      </w:r>
      <w:r w:rsidR="00127B3D">
        <w:rPr>
          <w:rFonts w:ascii="Times New Roman" w:hAnsi="Times New Roman" w:cs="Times New Roman"/>
          <w:bCs/>
          <w:szCs w:val="24"/>
        </w:rPr>
        <w:t xml:space="preserve">someone named </w:t>
      </w:r>
      <w:r w:rsidR="00127B3D" w:rsidRPr="00127B3D">
        <w:rPr>
          <w:rFonts w:ascii="Times New Roman" w:hAnsi="Times New Roman" w:cs="Times New Roman"/>
          <w:bCs/>
          <w:szCs w:val="24"/>
        </w:rPr>
        <w:t xml:space="preserve">Jerry, 117 Lincoln Street is a rental with a family including an amputee, and 119 Lincoln Street belongs to </w:t>
      </w:r>
      <w:r w:rsidR="00127B3D">
        <w:rPr>
          <w:rFonts w:ascii="Times New Roman" w:hAnsi="Times New Roman" w:cs="Times New Roman"/>
          <w:bCs/>
          <w:szCs w:val="24"/>
        </w:rPr>
        <w:t>her</w:t>
      </w:r>
      <w:r w:rsidR="00127B3D" w:rsidRPr="00127B3D">
        <w:rPr>
          <w:rFonts w:ascii="Times New Roman" w:hAnsi="Times New Roman" w:cs="Times New Roman"/>
          <w:bCs/>
          <w:szCs w:val="24"/>
        </w:rPr>
        <w:t xml:space="preserve"> sister.</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Reported a broken window and pul</w:t>
      </w:r>
      <w:r w:rsidR="00127B3D">
        <w:rPr>
          <w:rFonts w:ascii="Times New Roman" w:hAnsi="Times New Roman" w:cs="Times New Roman"/>
          <w:bCs/>
          <w:szCs w:val="24"/>
        </w:rPr>
        <w:t>led-out screen</w:t>
      </w:r>
      <w:r w:rsidR="00127B3D" w:rsidRPr="00127B3D">
        <w:rPr>
          <w:rFonts w:ascii="Times New Roman" w:hAnsi="Times New Roman" w:cs="Times New Roman"/>
          <w:bCs/>
          <w:szCs w:val="24"/>
        </w:rPr>
        <w:t>.</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Raised concern that 113 Lincoln Street may be operating as a halfway house or similar facility, with people “coming and going” and possibly more men moving in.</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Asked what zoning classification the property is in and whether the borough requires proper authorization to operate such a use.</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Was told this was the first time the borough was hearing about it and that if it is a halfway house, the borough would issue a notice of violation.</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Was also told that even a rooming house would not be allowed there based on the zoning rules discussed.</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Added a concern about the borough’s new business registration initiative, saying it could help identify businesses and address lost revenue.</w:t>
      </w:r>
      <w:r w:rsidR="00127B3D">
        <w:rPr>
          <w:rFonts w:ascii="Times New Roman" w:hAnsi="Times New Roman" w:cs="Times New Roman"/>
          <w:bCs/>
          <w:szCs w:val="24"/>
        </w:rPr>
        <w:t xml:space="preserve"> </w:t>
      </w:r>
      <w:r w:rsidR="00127B3D" w:rsidRPr="00127B3D">
        <w:rPr>
          <w:rFonts w:ascii="Times New Roman" w:hAnsi="Times New Roman" w:cs="Times New Roman"/>
          <w:bCs/>
          <w:szCs w:val="24"/>
        </w:rPr>
        <w:t>Said the situation is especially concerning because her sister lives alone and another nearby resident has an adult daughter with disabilities.</w:t>
      </w:r>
    </w:p>
    <w:p w14:paraId="66A8CAF8" w14:textId="77777777" w:rsidR="00B817F7" w:rsidRDefault="00B817F7" w:rsidP="00B817F7">
      <w:pPr>
        <w:pStyle w:val="ListParagraph"/>
        <w:jc w:val="left"/>
        <w:rPr>
          <w:rFonts w:ascii="Times New Roman" w:hAnsi="Times New Roman" w:cs="Times New Roman"/>
          <w:bCs/>
          <w:szCs w:val="24"/>
        </w:rPr>
      </w:pPr>
    </w:p>
    <w:p w14:paraId="6C40A8C8" w14:textId="7DECD950" w:rsidR="0000133E" w:rsidRPr="00127B3D" w:rsidRDefault="00127B3D" w:rsidP="00127B3D">
      <w:pPr>
        <w:pStyle w:val="ListParagraph"/>
        <w:numPr>
          <w:ilvl w:val="0"/>
          <w:numId w:val="13"/>
        </w:numPr>
        <w:jc w:val="left"/>
        <w:rPr>
          <w:rFonts w:ascii="Times New Roman" w:hAnsi="Times New Roman" w:cs="Times New Roman"/>
          <w:bCs/>
          <w:szCs w:val="24"/>
        </w:rPr>
      </w:pPr>
      <w:r w:rsidRPr="00127B3D">
        <w:rPr>
          <w:rFonts w:ascii="Times New Roman" w:hAnsi="Times New Roman" w:cs="Times New Roman"/>
          <w:bCs/>
          <w:i/>
          <w:szCs w:val="24"/>
        </w:rPr>
        <w:t>Inaudible name and address</w:t>
      </w:r>
      <w:r>
        <w:rPr>
          <w:rFonts w:ascii="Times New Roman" w:hAnsi="Times New Roman" w:cs="Times New Roman"/>
          <w:bCs/>
          <w:szCs w:val="24"/>
        </w:rPr>
        <w:t xml:space="preserve"> </w:t>
      </w:r>
      <w:r w:rsidR="0000133E">
        <w:rPr>
          <w:rFonts w:ascii="Times New Roman" w:hAnsi="Times New Roman" w:cs="Times New Roman"/>
          <w:bCs/>
          <w:szCs w:val="24"/>
        </w:rPr>
        <w:t xml:space="preserve">– </w:t>
      </w:r>
      <w:r w:rsidRPr="00127B3D">
        <w:rPr>
          <w:rFonts w:ascii="Times New Roman" w:hAnsi="Times New Roman" w:cs="Times New Roman"/>
          <w:bCs/>
          <w:szCs w:val="24"/>
        </w:rPr>
        <w:t>Raised concerns about the building next to their property, which they were unsure was a restaurant or grocery store.</w:t>
      </w:r>
      <w:r>
        <w:rPr>
          <w:rFonts w:ascii="Times New Roman" w:hAnsi="Times New Roman" w:cs="Times New Roman"/>
          <w:bCs/>
          <w:szCs w:val="24"/>
        </w:rPr>
        <w:t xml:space="preserve"> </w:t>
      </w:r>
      <w:r w:rsidRPr="00127B3D">
        <w:rPr>
          <w:rFonts w:ascii="Times New Roman" w:hAnsi="Times New Roman" w:cs="Times New Roman"/>
          <w:bCs/>
          <w:szCs w:val="24"/>
        </w:rPr>
        <w:t>Said there had been construction activity in the rear of the property, along with trash, debris, and refrigerators outside.</w:t>
      </w:r>
      <w:r>
        <w:rPr>
          <w:rFonts w:ascii="Times New Roman" w:hAnsi="Times New Roman" w:cs="Times New Roman"/>
          <w:bCs/>
          <w:szCs w:val="24"/>
        </w:rPr>
        <w:t xml:space="preserve"> </w:t>
      </w:r>
      <w:r w:rsidRPr="00127B3D">
        <w:rPr>
          <w:rFonts w:ascii="Times New Roman" w:hAnsi="Times New Roman" w:cs="Times New Roman"/>
          <w:bCs/>
          <w:szCs w:val="24"/>
        </w:rPr>
        <w:t>Reported that people had been dumping trash in their dumpster, and that attempts to secure it had failed because the lock was cut off.</w:t>
      </w:r>
      <w:r>
        <w:rPr>
          <w:rFonts w:ascii="Times New Roman" w:hAnsi="Times New Roman" w:cs="Times New Roman"/>
          <w:bCs/>
          <w:szCs w:val="24"/>
        </w:rPr>
        <w:t xml:space="preserve"> </w:t>
      </w:r>
      <w:r w:rsidRPr="00127B3D">
        <w:rPr>
          <w:rFonts w:ascii="Times New Roman" w:hAnsi="Times New Roman" w:cs="Times New Roman"/>
          <w:bCs/>
          <w:szCs w:val="24"/>
        </w:rPr>
        <w:t>Said no trespassing signs had been posted, but those were also removed.</w:t>
      </w:r>
      <w:r>
        <w:rPr>
          <w:rFonts w:ascii="Times New Roman" w:hAnsi="Times New Roman" w:cs="Times New Roman"/>
          <w:bCs/>
          <w:szCs w:val="24"/>
        </w:rPr>
        <w:t xml:space="preserve"> </w:t>
      </w:r>
      <w:r w:rsidRPr="00127B3D">
        <w:rPr>
          <w:rFonts w:ascii="Times New Roman" w:hAnsi="Times New Roman" w:cs="Times New Roman"/>
          <w:bCs/>
          <w:szCs w:val="24"/>
        </w:rPr>
        <w:t>Asked whether code enforcement or the borough knew what was happening at the site.</w:t>
      </w:r>
      <w:r>
        <w:rPr>
          <w:rFonts w:ascii="Times New Roman" w:hAnsi="Times New Roman" w:cs="Times New Roman"/>
          <w:bCs/>
          <w:szCs w:val="24"/>
        </w:rPr>
        <w:t xml:space="preserve"> </w:t>
      </w:r>
      <w:r w:rsidRPr="00127B3D">
        <w:rPr>
          <w:rFonts w:ascii="Times New Roman" w:hAnsi="Times New Roman" w:cs="Times New Roman"/>
          <w:bCs/>
          <w:szCs w:val="24"/>
        </w:rPr>
        <w:t>Mentioned that it may be the same property connected to a prior resta</w:t>
      </w:r>
      <w:r>
        <w:rPr>
          <w:rFonts w:ascii="Times New Roman" w:hAnsi="Times New Roman" w:cs="Times New Roman"/>
          <w:bCs/>
          <w:szCs w:val="24"/>
        </w:rPr>
        <w:t xml:space="preserve">urant and asked whether it </w:t>
      </w:r>
      <w:r w:rsidRPr="00127B3D">
        <w:rPr>
          <w:rFonts w:ascii="Times New Roman" w:hAnsi="Times New Roman" w:cs="Times New Roman"/>
          <w:bCs/>
          <w:szCs w:val="24"/>
        </w:rPr>
        <w:t>had been removed.</w:t>
      </w:r>
      <w:r>
        <w:rPr>
          <w:rFonts w:ascii="Times New Roman" w:hAnsi="Times New Roman" w:cs="Times New Roman"/>
          <w:bCs/>
          <w:szCs w:val="24"/>
        </w:rPr>
        <w:t xml:space="preserve"> </w:t>
      </w:r>
      <w:r w:rsidRPr="00127B3D">
        <w:rPr>
          <w:rFonts w:ascii="Times New Roman" w:hAnsi="Times New Roman" w:cs="Times New Roman"/>
          <w:bCs/>
          <w:szCs w:val="24"/>
        </w:rPr>
        <w:t>Was told the borough had been issuing tickets during that period, but that the property had not changed hands</w:t>
      </w:r>
      <w:r>
        <w:rPr>
          <w:rFonts w:ascii="Times New Roman" w:hAnsi="Times New Roman" w:cs="Times New Roman"/>
          <w:bCs/>
          <w:szCs w:val="24"/>
        </w:rPr>
        <w:t>,</w:t>
      </w:r>
      <w:r w:rsidRPr="00127B3D">
        <w:rPr>
          <w:rFonts w:ascii="Times New Roman" w:hAnsi="Times New Roman" w:cs="Times New Roman"/>
          <w:bCs/>
          <w:szCs w:val="24"/>
        </w:rPr>
        <w:t xml:space="preserve"> and the exact construction activity was not fully known.</w:t>
      </w:r>
    </w:p>
    <w:p w14:paraId="747F7C42" w14:textId="77777777" w:rsidR="00B817F7" w:rsidRDefault="00B817F7" w:rsidP="00B817F7">
      <w:pPr>
        <w:pStyle w:val="ListParagraph"/>
        <w:jc w:val="left"/>
        <w:rPr>
          <w:rFonts w:ascii="Times New Roman" w:hAnsi="Times New Roman" w:cs="Times New Roman"/>
          <w:bCs/>
          <w:szCs w:val="24"/>
        </w:rPr>
      </w:pPr>
    </w:p>
    <w:p w14:paraId="17AB1E77" w14:textId="608F7020" w:rsidR="000D1E1D" w:rsidRPr="0061732C" w:rsidRDefault="00127B3D" w:rsidP="0061732C">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Barbara Barksdale, 503 South 2</w:t>
      </w:r>
      <w:r w:rsidRPr="00127B3D">
        <w:rPr>
          <w:rFonts w:ascii="Times New Roman" w:hAnsi="Times New Roman" w:cs="Times New Roman"/>
          <w:bCs/>
          <w:szCs w:val="24"/>
          <w:vertAlign w:val="superscript"/>
        </w:rPr>
        <w:t>nd</w:t>
      </w:r>
      <w:r>
        <w:rPr>
          <w:rFonts w:ascii="Times New Roman" w:hAnsi="Times New Roman" w:cs="Times New Roman"/>
          <w:bCs/>
          <w:szCs w:val="24"/>
        </w:rPr>
        <w:t xml:space="preserve"> Street - </w:t>
      </w:r>
      <w:r w:rsidRPr="00127B3D">
        <w:rPr>
          <w:rFonts w:ascii="Times New Roman" w:hAnsi="Times New Roman" w:cs="Times New Roman"/>
          <w:bCs/>
          <w:szCs w:val="24"/>
        </w:rPr>
        <w:t>Said she has lived in Steelton all her life and expressed frustration that the borough has “gone down the floor” compared with the past.</w:t>
      </w:r>
      <w:r>
        <w:rPr>
          <w:rFonts w:ascii="Times New Roman" w:hAnsi="Times New Roman" w:cs="Times New Roman"/>
          <w:bCs/>
          <w:szCs w:val="24"/>
        </w:rPr>
        <w:t xml:space="preserve"> </w:t>
      </w:r>
      <w:r w:rsidRPr="00127B3D">
        <w:rPr>
          <w:rFonts w:ascii="Times New Roman" w:hAnsi="Times New Roman" w:cs="Times New Roman"/>
          <w:bCs/>
          <w:szCs w:val="24"/>
        </w:rPr>
        <w:t>Focused first on traffic, parking, and speeding issues in the 500 block of South 2nd Street.</w:t>
      </w:r>
      <w:r>
        <w:rPr>
          <w:rFonts w:ascii="Times New Roman" w:hAnsi="Times New Roman" w:cs="Times New Roman"/>
          <w:bCs/>
          <w:szCs w:val="24"/>
        </w:rPr>
        <w:t xml:space="preserve"> </w:t>
      </w:r>
      <w:r w:rsidRPr="00127B3D">
        <w:rPr>
          <w:rFonts w:ascii="Times New Roman" w:hAnsi="Times New Roman" w:cs="Times New Roman"/>
          <w:bCs/>
          <w:szCs w:val="24"/>
        </w:rPr>
        <w:t>Said cars are parked in ways that make the street dangerous and that people drive through the area like it is a speedway.</w:t>
      </w:r>
      <w:r>
        <w:rPr>
          <w:rFonts w:ascii="Times New Roman" w:hAnsi="Times New Roman" w:cs="Times New Roman"/>
          <w:bCs/>
          <w:szCs w:val="24"/>
        </w:rPr>
        <w:t xml:space="preserve"> </w:t>
      </w:r>
      <w:r w:rsidRPr="00127B3D">
        <w:rPr>
          <w:rFonts w:ascii="Times New Roman" w:hAnsi="Times New Roman" w:cs="Times New Roman"/>
          <w:bCs/>
          <w:szCs w:val="24"/>
        </w:rPr>
        <w:t>Urged the borough to install speed humps/bump-outs or other traffic-calming measures, especially for the safety of children.</w:t>
      </w:r>
      <w:r>
        <w:rPr>
          <w:rFonts w:ascii="Times New Roman" w:hAnsi="Times New Roman" w:cs="Times New Roman"/>
          <w:bCs/>
          <w:szCs w:val="24"/>
        </w:rPr>
        <w:t xml:space="preserve"> </w:t>
      </w:r>
      <w:r w:rsidRPr="00127B3D">
        <w:rPr>
          <w:rFonts w:ascii="Times New Roman" w:hAnsi="Times New Roman" w:cs="Times New Roman"/>
          <w:bCs/>
          <w:szCs w:val="24"/>
        </w:rPr>
        <w:t>Strongly criticized the lack of parking enforcement, saying cars have been left on the street for months and that nothing is being done.</w:t>
      </w:r>
      <w:r w:rsidR="0061732C">
        <w:rPr>
          <w:rFonts w:ascii="Times New Roman" w:hAnsi="Times New Roman" w:cs="Times New Roman"/>
          <w:bCs/>
          <w:szCs w:val="24"/>
        </w:rPr>
        <w:t xml:space="preserve"> </w:t>
      </w:r>
      <w:r w:rsidRPr="0061732C">
        <w:rPr>
          <w:rFonts w:ascii="Times New Roman" w:hAnsi="Times New Roman" w:cs="Times New Roman"/>
          <w:bCs/>
          <w:szCs w:val="24"/>
        </w:rPr>
        <w:t>Said the lack of enforcement creates hazards for fire trucks and ambulances.</w:t>
      </w:r>
      <w:r w:rsidR="0061732C">
        <w:rPr>
          <w:rFonts w:ascii="Times New Roman" w:hAnsi="Times New Roman" w:cs="Times New Roman"/>
          <w:bCs/>
          <w:szCs w:val="24"/>
        </w:rPr>
        <w:t xml:space="preserve"> </w:t>
      </w:r>
      <w:r w:rsidRPr="0061732C">
        <w:rPr>
          <w:rFonts w:ascii="Times New Roman" w:hAnsi="Times New Roman" w:cs="Times New Roman"/>
          <w:bCs/>
          <w:szCs w:val="24"/>
        </w:rPr>
        <w:t>Pointed to a large yellow dump truck parked on the 400 block of South 2nd Street, near the Highland/South 2nd area, saying it had been there for months.</w:t>
      </w:r>
      <w:r w:rsidR="0061732C">
        <w:rPr>
          <w:rFonts w:ascii="Times New Roman" w:hAnsi="Times New Roman" w:cs="Times New Roman"/>
          <w:bCs/>
          <w:szCs w:val="24"/>
        </w:rPr>
        <w:t xml:space="preserve"> </w:t>
      </w:r>
      <w:r w:rsidRPr="0061732C">
        <w:rPr>
          <w:rFonts w:ascii="Times New Roman" w:hAnsi="Times New Roman" w:cs="Times New Roman"/>
          <w:bCs/>
          <w:szCs w:val="24"/>
        </w:rPr>
        <w:t>Also complained about vehicles parked on grass and said enforcement should be stricter because of fire safety and code issues.</w:t>
      </w:r>
      <w:r w:rsidR="0061732C">
        <w:rPr>
          <w:rFonts w:ascii="Times New Roman" w:hAnsi="Times New Roman" w:cs="Times New Roman"/>
          <w:bCs/>
          <w:szCs w:val="24"/>
        </w:rPr>
        <w:t xml:space="preserve"> </w:t>
      </w:r>
      <w:r w:rsidRPr="0061732C">
        <w:rPr>
          <w:rFonts w:ascii="Times New Roman" w:hAnsi="Times New Roman" w:cs="Times New Roman"/>
          <w:bCs/>
          <w:szCs w:val="24"/>
        </w:rPr>
        <w:t xml:space="preserve">At the end of her comments, she promoted an upcoming </w:t>
      </w:r>
      <w:r w:rsidR="0061732C">
        <w:rPr>
          <w:rFonts w:ascii="Times New Roman" w:hAnsi="Times New Roman" w:cs="Times New Roman"/>
          <w:bCs/>
          <w:szCs w:val="24"/>
        </w:rPr>
        <w:t>event at the Historic Midland</w:t>
      </w:r>
      <w:r w:rsidRPr="0061732C">
        <w:rPr>
          <w:rFonts w:ascii="Times New Roman" w:hAnsi="Times New Roman" w:cs="Times New Roman"/>
          <w:bCs/>
          <w:szCs w:val="24"/>
        </w:rPr>
        <w:t xml:space="preserve"> Cemetery on May 23, describing it as a celebration honoring buried veterans, enslaved people, U.S. Colored Troops, and others with local historical significance.</w:t>
      </w:r>
    </w:p>
    <w:p w14:paraId="01897C7E" w14:textId="77777777" w:rsidR="007537EE" w:rsidRPr="00131295" w:rsidRDefault="007537EE" w:rsidP="00B333BD">
      <w:pPr>
        <w:jc w:val="left"/>
        <w:rPr>
          <w:rFonts w:ascii="Times New Roman" w:eastAsia="Times New Roman" w:hAnsi="Times New Roman" w:cs="Times New Roman"/>
          <w:szCs w:val="24"/>
        </w:rPr>
      </w:pPr>
    </w:p>
    <w:p w14:paraId="259AED9C" w14:textId="3145E48B" w:rsidR="00131295" w:rsidRDefault="00A93CCF" w:rsidP="003566F9">
      <w:pPr>
        <w:jc w:val="left"/>
        <w:rPr>
          <w:rFonts w:ascii="Times New Roman" w:hAnsi="Times New Roman" w:cs="Times New Roman"/>
          <w:b/>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r w:rsidR="000D1E1D">
        <w:rPr>
          <w:rFonts w:ascii="Times New Roman" w:hAnsi="Times New Roman" w:cs="Times New Roman"/>
          <w:b/>
          <w:iCs/>
          <w:szCs w:val="24"/>
        </w:rPr>
        <w:t xml:space="preserve"> </w:t>
      </w:r>
    </w:p>
    <w:p w14:paraId="2F781134" w14:textId="4439144D" w:rsidR="00CA623D" w:rsidRPr="0061732C" w:rsidRDefault="00882300" w:rsidP="0061732C">
      <w:pPr>
        <w:numPr>
          <w:ilvl w:val="0"/>
          <w:numId w:val="3"/>
        </w:numPr>
        <w:spacing w:after="160" w:line="259" w:lineRule="auto"/>
        <w:jc w:val="left"/>
        <w:rPr>
          <w:rFonts w:ascii="Times New Roman" w:eastAsia="Times New Roman" w:hAnsi="Times New Roman" w:cs="Times New Roman"/>
          <w:iCs/>
          <w:szCs w:val="24"/>
        </w:rPr>
      </w:pPr>
      <w:r w:rsidRPr="00CA623D">
        <w:rPr>
          <w:rFonts w:ascii="Times New Roman" w:eastAsia="Times New Roman" w:hAnsi="Times New Roman" w:cs="Times New Roman"/>
          <w:iCs/>
          <w:szCs w:val="24"/>
        </w:rPr>
        <w:t>Charles “CJ” Johnson –</w:t>
      </w:r>
      <w:r w:rsidR="007972D7" w:rsidRPr="00CA623D">
        <w:rPr>
          <w:rFonts w:ascii="Times New Roman" w:eastAsia="Times New Roman" w:hAnsi="Times New Roman" w:cs="Times New Roman"/>
          <w:iCs/>
          <w:szCs w:val="24"/>
        </w:rPr>
        <w:t xml:space="preserve"> </w:t>
      </w:r>
      <w:r w:rsidR="0061732C">
        <w:rPr>
          <w:rFonts w:ascii="Times New Roman" w:eastAsia="Times New Roman" w:hAnsi="Times New Roman" w:cs="Times New Roman"/>
          <w:iCs/>
          <w:szCs w:val="24"/>
        </w:rPr>
        <w:t>T</w:t>
      </w:r>
      <w:r w:rsidR="0061732C" w:rsidRPr="0061732C">
        <w:rPr>
          <w:rFonts w:ascii="Times New Roman" w:eastAsia="Times New Roman" w:hAnsi="Times New Roman" w:cs="Times New Roman"/>
          <w:iCs/>
          <w:szCs w:val="24"/>
        </w:rPr>
        <w:t>hanking residents for attending</w:t>
      </w:r>
      <w:r w:rsidR="0061732C">
        <w:rPr>
          <w:rFonts w:ascii="Times New Roman" w:eastAsia="Times New Roman" w:hAnsi="Times New Roman" w:cs="Times New Roman"/>
          <w:iCs/>
          <w:szCs w:val="24"/>
        </w:rPr>
        <w:t xml:space="preserve">. </w:t>
      </w:r>
      <w:r w:rsidR="0061732C" w:rsidRPr="0061732C">
        <w:rPr>
          <w:rFonts w:ascii="Times New Roman" w:eastAsia="Times New Roman" w:hAnsi="Times New Roman" w:cs="Times New Roman"/>
          <w:iCs/>
          <w:szCs w:val="24"/>
        </w:rPr>
        <w:t xml:space="preserve">Said it was good to see the </w:t>
      </w:r>
      <w:r w:rsidR="0061732C">
        <w:rPr>
          <w:rFonts w:ascii="Times New Roman" w:eastAsia="Times New Roman" w:hAnsi="Times New Roman" w:cs="Times New Roman"/>
          <w:iCs/>
          <w:szCs w:val="24"/>
        </w:rPr>
        <w:t xml:space="preserve">council chambers </w:t>
      </w:r>
      <w:r w:rsidR="0061732C" w:rsidRPr="0061732C">
        <w:rPr>
          <w:rFonts w:ascii="Times New Roman" w:eastAsia="Times New Roman" w:hAnsi="Times New Roman" w:cs="Times New Roman"/>
          <w:iCs/>
          <w:szCs w:val="24"/>
        </w:rPr>
        <w:t>more full than usual.</w:t>
      </w:r>
      <w:r w:rsidR="0061732C">
        <w:rPr>
          <w:rFonts w:ascii="Times New Roman" w:eastAsia="Times New Roman" w:hAnsi="Times New Roman" w:cs="Times New Roman"/>
          <w:iCs/>
          <w:szCs w:val="24"/>
        </w:rPr>
        <w:t xml:space="preserve"> </w:t>
      </w:r>
      <w:r w:rsidR="0061732C" w:rsidRPr="0061732C">
        <w:rPr>
          <w:rFonts w:ascii="Times New Roman" w:eastAsia="Times New Roman" w:hAnsi="Times New Roman" w:cs="Times New Roman"/>
          <w:iCs/>
          <w:szCs w:val="24"/>
        </w:rPr>
        <w:t xml:space="preserve">Joked that the meeting was not expected to have </w:t>
      </w:r>
      <w:r w:rsidR="0061732C" w:rsidRPr="0061732C">
        <w:rPr>
          <w:rFonts w:ascii="Times New Roman" w:eastAsia="Times New Roman" w:hAnsi="Times New Roman" w:cs="Times New Roman"/>
          <w:iCs/>
          <w:szCs w:val="24"/>
        </w:rPr>
        <w:lastRenderedPageBreak/>
        <w:t xml:space="preserve">much important business, but still appreciated the </w:t>
      </w:r>
      <w:r w:rsidR="0061732C">
        <w:rPr>
          <w:rFonts w:ascii="Times New Roman" w:eastAsia="Times New Roman" w:hAnsi="Times New Roman" w:cs="Times New Roman"/>
          <w:iCs/>
          <w:szCs w:val="24"/>
        </w:rPr>
        <w:t>news coverage</w:t>
      </w:r>
      <w:r w:rsidR="0061732C" w:rsidRPr="0061732C">
        <w:rPr>
          <w:rFonts w:ascii="Times New Roman" w:eastAsia="Times New Roman" w:hAnsi="Times New Roman" w:cs="Times New Roman"/>
          <w:iCs/>
          <w:szCs w:val="24"/>
        </w:rPr>
        <w:t>.</w:t>
      </w:r>
      <w:r w:rsidR="0061732C">
        <w:rPr>
          <w:rFonts w:ascii="Times New Roman" w:eastAsia="Times New Roman" w:hAnsi="Times New Roman" w:cs="Times New Roman"/>
          <w:iCs/>
          <w:szCs w:val="24"/>
        </w:rPr>
        <w:t xml:space="preserve"> Mentioned the large bump at Harrisburg &amp; Pine Streets to Mr. Curry. </w:t>
      </w:r>
    </w:p>
    <w:p w14:paraId="753B1DDE" w14:textId="11EA8509" w:rsidR="00882300" w:rsidRPr="00CA623D" w:rsidRDefault="00882300" w:rsidP="00127B3D">
      <w:pPr>
        <w:numPr>
          <w:ilvl w:val="0"/>
          <w:numId w:val="3"/>
        </w:numPr>
        <w:spacing w:after="160" w:line="259" w:lineRule="auto"/>
        <w:jc w:val="left"/>
        <w:rPr>
          <w:rFonts w:ascii="Times New Roman" w:eastAsia="Times New Roman" w:hAnsi="Times New Roman" w:cs="Times New Roman"/>
          <w:iCs/>
          <w:szCs w:val="24"/>
        </w:rPr>
      </w:pPr>
      <w:r w:rsidRPr="00CA623D">
        <w:rPr>
          <w:rFonts w:ascii="Times New Roman" w:eastAsia="Times New Roman" w:hAnsi="Times New Roman" w:cs="Times New Roman"/>
          <w:iCs/>
          <w:szCs w:val="24"/>
        </w:rPr>
        <w:t xml:space="preserve">Vanessa Jenkins </w:t>
      </w:r>
      <w:r w:rsidR="007972D7" w:rsidRPr="00CA623D">
        <w:rPr>
          <w:rFonts w:ascii="Times New Roman" w:eastAsia="Times New Roman" w:hAnsi="Times New Roman" w:cs="Times New Roman"/>
          <w:iCs/>
          <w:szCs w:val="24"/>
        </w:rPr>
        <w:t>–</w:t>
      </w:r>
      <w:r w:rsidRPr="00CA623D">
        <w:rPr>
          <w:rFonts w:ascii="Times New Roman" w:eastAsia="Times New Roman" w:hAnsi="Times New Roman" w:cs="Times New Roman"/>
          <w:iCs/>
          <w:szCs w:val="24"/>
        </w:rPr>
        <w:t xml:space="preserve"> </w:t>
      </w:r>
      <w:r w:rsidR="0061732C">
        <w:rPr>
          <w:rFonts w:ascii="Times New Roman" w:eastAsia="Times New Roman" w:hAnsi="Times New Roman" w:cs="Times New Roman"/>
          <w:iCs/>
          <w:szCs w:val="24"/>
        </w:rPr>
        <w:t xml:space="preserve">. </w:t>
      </w:r>
      <w:r w:rsidR="0061732C" w:rsidRPr="0061732C">
        <w:rPr>
          <w:rFonts w:ascii="Times New Roman" w:eastAsia="Times New Roman" w:hAnsi="Times New Roman" w:cs="Times New Roman"/>
          <w:iCs/>
          <w:szCs w:val="24"/>
        </w:rPr>
        <w:t>Welcomed the borough manager to her first council meeting and praised how busy and helpful she has been.</w:t>
      </w:r>
      <w:r w:rsidR="0061732C">
        <w:rPr>
          <w:rFonts w:ascii="Times New Roman" w:eastAsia="Times New Roman" w:hAnsi="Times New Roman" w:cs="Times New Roman"/>
          <w:iCs/>
          <w:szCs w:val="24"/>
        </w:rPr>
        <w:t xml:space="preserve"> </w:t>
      </w:r>
      <w:r w:rsidR="0061732C" w:rsidRPr="0061732C">
        <w:rPr>
          <w:rFonts w:ascii="Times New Roman" w:eastAsia="Times New Roman" w:hAnsi="Times New Roman" w:cs="Times New Roman"/>
          <w:iCs/>
          <w:szCs w:val="24"/>
        </w:rPr>
        <w:t>Encouraged patience from residents because the borough has a lot of work to do.</w:t>
      </w:r>
      <w:r w:rsidR="0061732C">
        <w:rPr>
          <w:rFonts w:ascii="Times New Roman" w:eastAsia="Times New Roman" w:hAnsi="Times New Roman" w:cs="Times New Roman"/>
          <w:iCs/>
          <w:szCs w:val="24"/>
        </w:rPr>
        <w:t xml:space="preserve"> </w:t>
      </w:r>
    </w:p>
    <w:p w14:paraId="45318EB9" w14:textId="73FAF2AA" w:rsidR="007537EE" w:rsidRPr="007537EE" w:rsidRDefault="007537EE" w:rsidP="00882300">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Julianna Paioletti - </w:t>
      </w:r>
      <w:r w:rsidR="00E26769">
        <w:rPr>
          <w:rFonts w:ascii="Times New Roman" w:eastAsia="Times New Roman" w:hAnsi="Times New Roman" w:cs="Times New Roman"/>
          <w:iCs/>
          <w:szCs w:val="24"/>
        </w:rPr>
        <w:t xml:space="preserve">Thanked residents for attending and </w:t>
      </w:r>
      <w:r w:rsidR="00E26769" w:rsidRPr="0061732C">
        <w:rPr>
          <w:rFonts w:ascii="Times New Roman" w:eastAsia="Times New Roman" w:hAnsi="Times New Roman" w:cs="Times New Roman"/>
          <w:iCs/>
          <w:szCs w:val="24"/>
        </w:rPr>
        <w:t>emphasized that many known issues have existed for some time and need resolution</w:t>
      </w:r>
      <w:r w:rsidR="00E26769">
        <w:rPr>
          <w:rFonts w:ascii="Times New Roman" w:eastAsia="Times New Roman" w:hAnsi="Times New Roman" w:cs="Times New Roman"/>
          <w:iCs/>
          <w:szCs w:val="24"/>
        </w:rPr>
        <w:t>.</w:t>
      </w:r>
    </w:p>
    <w:p w14:paraId="64283F79" w14:textId="16C7E4AC" w:rsidR="00E26769" w:rsidRDefault="00882300" w:rsidP="002F0F92">
      <w:pPr>
        <w:numPr>
          <w:ilvl w:val="0"/>
          <w:numId w:val="3"/>
        </w:numPr>
        <w:spacing w:after="160" w:line="259" w:lineRule="auto"/>
        <w:jc w:val="left"/>
        <w:rPr>
          <w:rFonts w:ascii="Times New Roman" w:eastAsia="Times New Roman" w:hAnsi="Times New Roman" w:cs="Times New Roman"/>
          <w:iCs/>
          <w:szCs w:val="24"/>
        </w:rPr>
      </w:pPr>
      <w:r w:rsidRPr="00E26769">
        <w:rPr>
          <w:rFonts w:ascii="Times New Roman" w:eastAsia="Times New Roman" w:hAnsi="Times New Roman" w:cs="Times New Roman"/>
          <w:iCs/>
          <w:szCs w:val="24"/>
        </w:rPr>
        <w:t xml:space="preserve">Ciera Dent – </w:t>
      </w:r>
      <w:r w:rsidR="00E26769">
        <w:rPr>
          <w:rFonts w:ascii="Times New Roman" w:eastAsia="Times New Roman" w:hAnsi="Times New Roman" w:cs="Times New Roman"/>
          <w:iCs/>
          <w:szCs w:val="24"/>
        </w:rPr>
        <w:t xml:space="preserve">Thanked the attendees. </w:t>
      </w:r>
      <w:r w:rsidR="008423A7">
        <w:rPr>
          <w:rFonts w:ascii="Times New Roman" w:eastAsia="Times New Roman" w:hAnsi="Times New Roman" w:cs="Times New Roman"/>
          <w:iCs/>
          <w:szCs w:val="24"/>
        </w:rPr>
        <w:t xml:space="preserve">Said that her </w:t>
      </w:r>
      <w:r w:rsidR="002F0F92" w:rsidRPr="002F0F92">
        <w:rPr>
          <w:rFonts w:ascii="Times New Roman" w:eastAsia="Times New Roman" w:hAnsi="Times New Roman" w:cs="Times New Roman"/>
          <w:iCs/>
          <w:szCs w:val="24"/>
        </w:rPr>
        <w:t>and the chief have been discussing parking enforcement and that it will be addressed as part of one o</w:t>
      </w:r>
      <w:r w:rsidR="002F0F92">
        <w:rPr>
          <w:rFonts w:ascii="Times New Roman" w:eastAsia="Times New Roman" w:hAnsi="Times New Roman" w:cs="Times New Roman"/>
          <w:iCs/>
          <w:szCs w:val="24"/>
        </w:rPr>
        <w:t>f the department details. A</w:t>
      </w:r>
      <w:r w:rsidR="002F0F92" w:rsidRPr="002F0F92">
        <w:rPr>
          <w:rFonts w:ascii="Times New Roman" w:eastAsia="Times New Roman" w:hAnsi="Times New Roman" w:cs="Times New Roman"/>
          <w:iCs/>
          <w:szCs w:val="24"/>
        </w:rPr>
        <w:t xml:space="preserve">cknowledged that parking is a difficult issue because the borough has more cars than available parking, so the borough has tried to be lenient. However, </w:t>
      </w:r>
      <w:r w:rsidR="002F0F92">
        <w:rPr>
          <w:rFonts w:ascii="Times New Roman" w:eastAsia="Times New Roman" w:hAnsi="Times New Roman" w:cs="Times New Roman"/>
          <w:iCs/>
          <w:szCs w:val="24"/>
        </w:rPr>
        <w:t>she</w:t>
      </w:r>
      <w:r w:rsidR="002F0F92" w:rsidRPr="002F0F92">
        <w:rPr>
          <w:rFonts w:ascii="Times New Roman" w:eastAsia="Times New Roman" w:hAnsi="Times New Roman" w:cs="Times New Roman"/>
          <w:iCs/>
          <w:szCs w:val="24"/>
        </w:rPr>
        <w:t xml:space="preserve"> also stressed that illegal parking can create safety problems, so the borough will still look into ways to address it. </w:t>
      </w:r>
      <w:r w:rsidR="002F0F92">
        <w:rPr>
          <w:rFonts w:ascii="Times New Roman" w:eastAsia="Times New Roman" w:hAnsi="Times New Roman" w:cs="Times New Roman"/>
          <w:iCs/>
          <w:szCs w:val="24"/>
        </w:rPr>
        <w:t>C</w:t>
      </w:r>
      <w:r w:rsidR="002F0F92" w:rsidRPr="002F0F92">
        <w:rPr>
          <w:rFonts w:ascii="Times New Roman" w:eastAsia="Times New Roman" w:hAnsi="Times New Roman" w:cs="Times New Roman"/>
          <w:iCs/>
          <w:szCs w:val="24"/>
        </w:rPr>
        <w:t>losed by saying there are a lot of moving parts, but the borough is moving forward</w:t>
      </w:r>
      <w:r w:rsidR="008423A7">
        <w:rPr>
          <w:rFonts w:ascii="Times New Roman" w:eastAsia="Times New Roman" w:hAnsi="Times New Roman" w:cs="Times New Roman"/>
          <w:iCs/>
          <w:szCs w:val="24"/>
        </w:rPr>
        <w:t>,</w:t>
      </w:r>
      <w:r w:rsidR="002F0F92" w:rsidRPr="002F0F92">
        <w:rPr>
          <w:rFonts w:ascii="Times New Roman" w:eastAsia="Times New Roman" w:hAnsi="Times New Roman" w:cs="Times New Roman"/>
          <w:iCs/>
          <w:szCs w:val="24"/>
        </w:rPr>
        <w:t xml:space="preserve"> and </w:t>
      </w:r>
      <w:r w:rsidR="002F0F92">
        <w:rPr>
          <w:rFonts w:ascii="Times New Roman" w:eastAsia="Times New Roman" w:hAnsi="Times New Roman" w:cs="Times New Roman"/>
          <w:iCs/>
          <w:szCs w:val="24"/>
        </w:rPr>
        <w:t>she</w:t>
      </w:r>
      <w:r w:rsidR="002F0F92" w:rsidRPr="002F0F92">
        <w:rPr>
          <w:rFonts w:ascii="Times New Roman" w:eastAsia="Times New Roman" w:hAnsi="Times New Roman" w:cs="Times New Roman"/>
          <w:iCs/>
          <w:szCs w:val="24"/>
        </w:rPr>
        <w:t xml:space="preserve"> hope</w:t>
      </w:r>
      <w:r w:rsidR="002F0F92">
        <w:rPr>
          <w:rFonts w:ascii="Times New Roman" w:eastAsia="Times New Roman" w:hAnsi="Times New Roman" w:cs="Times New Roman"/>
          <w:iCs/>
          <w:szCs w:val="24"/>
        </w:rPr>
        <w:t>s</w:t>
      </w:r>
      <w:r w:rsidR="002F0F92" w:rsidRPr="002F0F92">
        <w:rPr>
          <w:rFonts w:ascii="Times New Roman" w:eastAsia="Times New Roman" w:hAnsi="Times New Roman" w:cs="Times New Roman"/>
          <w:iCs/>
          <w:szCs w:val="24"/>
        </w:rPr>
        <w:t xml:space="preserve"> to keep making progress together.</w:t>
      </w:r>
    </w:p>
    <w:p w14:paraId="4DB31A82" w14:textId="711448AC" w:rsidR="00882300" w:rsidRPr="002F0F92" w:rsidRDefault="002F0F92" w:rsidP="002F0F92">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Denae House - L</w:t>
      </w:r>
      <w:r w:rsidRPr="002F0F92">
        <w:rPr>
          <w:rFonts w:ascii="Times New Roman" w:eastAsia="Times New Roman" w:hAnsi="Times New Roman" w:cs="Times New Roman"/>
          <w:iCs/>
          <w:szCs w:val="24"/>
        </w:rPr>
        <w:t>ooking forward to the Steelton schools/alumni reunion and mentioned that some of the former students now have children of their own.</w:t>
      </w:r>
      <w:r>
        <w:rPr>
          <w:rFonts w:ascii="Times New Roman" w:eastAsia="Times New Roman" w:hAnsi="Times New Roman" w:cs="Times New Roman"/>
          <w:iCs/>
          <w:szCs w:val="24"/>
        </w:rPr>
        <w:t xml:space="preserve"> S</w:t>
      </w:r>
      <w:r w:rsidRPr="002F0F92">
        <w:rPr>
          <w:rFonts w:ascii="Times New Roman" w:eastAsia="Times New Roman" w:hAnsi="Times New Roman" w:cs="Times New Roman"/>
          <w:iCs/>
          <w:szCs w:val="24"/>
        </w:rPr>
        <w:t xml:space="preserve">aid </w:t>
      </w:r>
      <w:r>
        <w:rPr>
          <w:rFonts w:ascii="Times New Roman" w:eastAsia="Times New Roman" w:hAnsi="Times New Roman" w:cs="Times New Roman"/>
          <w:iCs/>
          <w:szCs w:val="24"/>
        </w:rPr>
        <w:t>she</w:t>
      </w:r>
      <w:r w:rsidRPr="002F0F92">
        <w:rPr>
          <w:rFonts w:ascii="Times New Roman" w:eastAsia="Times New Roman" w:hAnsi="Times New Roman" w:cs="Times New Roman"/>
          <w:iCs/>
          <w:szCs w:val="24"/>
        </w:rPr>
        <w:t xml:space="preserve"> </w:t>
      </w:r>
      <w:r>
        <w:rPr>
          <w:rFonts w:ascii="Times New Roman" w:eastAsia="Times New Roman" w:hAnsi="Times New Roman" w:cs="Times New Roman"/>
          <w:iCs/>
          <w:szCs w:val="24"/>
        </w:rPr>
        <w:t>is</w:t>
      </w:r>
      <w:r w:rsidRPr="002F0F92">
        <w:rPr>
          <w:rFonts w:ascii="Times New Roman" w:eastAsia="Times New Roman" w:hAnsi="Times New Roman" w:cs="Times New Roman"/>
          <w:iCs/>
          <w:szCs w:val="24"/>
        </w:rPr>
        <w:t xml:space="preserve"> working on the reunion with help from other council members.</w:t>
      </w:r>
      <w:r>
        <w:rPr>
          <w:rFonts w:ascii="Times New Roman" w:eastAsia="Times New Roman" w:hAnsi="Times New Roman" w:cs="Times New Roman"/>
          <w:iCs/>
          <w:szCs w:val="24"/>
        </w:rPr>
        <w:t xml:space="preserve"> </w:t>
      </w:r>
      <w:r w:rsidRPr="002F0F92">
        <w:rPr>
          <w:rFonts w:ascii="Times New Roman" w:eastAsia="Times New Roman" w:hAnsi="Times New Roman" w:cs="Times New Roman"/>
          <w:iCs/>
          <w:szCs w:val="24"/>
        </w:rPr>
        <w:t xml:space="preserve">They also said they are excited about starting </w:t>
      </w:r>
      <w:r>
        <w:rPr>
          <w:rFonts w:ascii="Times New Roman" w:eastAsia="Times New Roman" w:hAnsi="Times New Roman" w:cs="Times New Roman"/>
          <w:iCs/>
          <w:szCs w:val="24"/>
        </w:rPr>
        <w:t>the</w:t>
      </w:r>
      <w:r w:rsidRPr="002F0F92">
        <w:rPr>
          <w:rFonts w:ascii="Times New Roman" w:eastAsia="Times New Roman" w:hAnsi="Times New Roman" w:cs="Times New Roman"/>
          <w:iCs/>
          <w:szCs w:val="24"/>
        </w:rPr>
        <w:t xml:space="preserve"> new Youth Committee, which they described as a personal passion.</w:t>
      </w:r>
      <w:r>
        <w:rPr>
          <w:rFonts w:ascii="Times New Roman" w:eastAsia="Times New Roman" w:hAnsi="Times New Roman" w:cs="Times New Roman"/>
          <w:iCs/>
          <w:szCs w:val="24"/>
        </w:rPr>
        <w:t xml:space="preserve"> Thankful for the good job of the new Borough manager and the residents who consistently attend and support. Praised staff and others, specifically Renee and Aaron.</w:t>
      </w:r>
    </w:p>
    <w:p w14:paraId="5D9833F8" w14:textId="723042B1" w:rsidR="007537EE" w:rsidRPr="00C546AF" w:rsidRDefault="00A30648" w:rsidP="00C546AF">
      <w:pPr>
        <w:numPr>
          <w:ilvl w:val="0"/>
          <w:numId w:val="3"/>
        </w:numPr>
        <w:spacing w:after="160" w:line="259" w:lineRule="auto"/>
        <w:jc w:val="left"/>
        <w:rPr>
          <w:rFonts w:ascii="Times New Roman" w:eastAsia="Times New Roman" w:hAnsi="Times New Roman" w:cs="Times New Roman"/>
          <w:iCs/>
          <w:szCs w:val="24"/>
        </w:rPr>
      </w:pPr>
      <w:r w:rsidRPr="007537EE">
        <w:rPr>
          <w:rFonts w:ascii="Times New Roman" w:eastAsia="Times New Roman" w:hAnsi="Times New Roman" w:cs="Times New Roman"/>
          <w:iCs/>
          <w:szCs w:val="24"/>
        </w:rPr>
        <w:t xml:space="preserve">Nastashia Ross </w:t>
      </w:r>
      <w:r w:rsidR="002F0F92">
        <w:rPr>
          <w:rFonts w:ascii="Times New Roman" w:eastAsia="Times New Roman" w:hAnsi="Times New Roman" w:cs="Times New Roman"/>
          <w:iCs/>
          <w:szCs w:val="24"/>
        </w:rPr>
        <w:t>–</w:t>
      </w:r>
      <w:r w:rsidRPr="007537EE">
        <w:rPr>
          <w:rFonts w:ascii="Times New Roman" w:eastAsia="Times New Roman" w:hAnsi="Times New Roman" w:cs="Times New Roman"/>
          <w:iCs/>
          <w:szCs w:val="24"/>
        </w:rPr>
        <w:t xml:space="preserve"> </w:t>
      </w:r>
      <w:r w:rsidR="002F0F92">
        <w:rPr>
          <w:rFonts w:ascii="Times New Roman" w:eastAsia="Times New Roman" w:hAnsi="Times New Roman" w:cs="Times New Roman"/>
          <w:iCs/>
          <w:szCs w:val="24"/>
        </w:rPr>
        <w:t>Thanked attendees and participants, mentioned staff shortages</w:t>
      </w:r>
      <w:r w:rsidR="00280C39">
        <w:rPr>
          <w:rFonts w:ascii="Times New Roman" w:eastAsia="Times New Roman" w:hAnsi="Times New Roman" w:cs="Times New Roman"/>
          <w:iCs/>
          <w:szCs w:val="24"/>
        </w:rPr>
        <w:t xml:space="preserve"> that will be filled soon, and economic development issues</w:t>
      </w:r>
      <w:r w:rsidR="008423A7">
        <w:rPr>
          <w:rFonts w:ascii="Times New Roman" w:eastAsia="Times New Roman" w:hAnsi="Times New Roman" w:cs="Times New Roman"/>
          <w:iCs/>
          <w:szCs w:val="24"/>
        </w:rPr>
        <w:t xml:space="preserve"> she is focused on addressing</w:t>
      </w:r>
    </w:p>
    <w:p w14:paraId="49521238" w14:textId="28298242" w:rsidR="00152E0C" w:rsidRPr="00280C39" w:rsidRDefault="003A03C9" w:rsidP="00280C39">
      <w:pPr>
        <w:numPr>
          <w:ilvl w:val="0"/>
          <w:numId w:val="3"/>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Vanessa Bowers</w:t>
      </w:r>
      <w:r w:rsidR="00A30648" w:rsidRPr="00925BCF">
        <w:rPr>
          <w:rFonts w:ascii="Times New Roman" w:eastAsia="Times New Roman" w:hAnsi="Times New Roman" w:cs="Times New Roman"/>
          <w:iCs/>
          <w:szCs w:val="24"/>
        </w:rPr>
        <w:t xml:space="preserve"> </w:t>
      </w:r>
      <w:r w:rsidR="00E2023F" w:rsidRPr="00925BCF">
        <w:rPr>
          <w:rFonts w:ascii="Times New Roman" w:eastAsia="Times New Roman" w:hAnsi="Times New Roman" w:cs="Times New Roman"/>
          <w:iCs/>
          <w:szCs w:val="24"/>
        </w:rPr>
        <w:t>–</w:t>
      </w:r>
      <w:r w:rsidR="00A30648" w:rsidRPr="00925BCF">
        <w:rPr>
          <w:rFonts w:ascii="Times New Roman" w:eastAsia="Times New Roman" w:hAnsi="Times New Roman" w:cs="Times New Roman"/>
          <w:iCs/>
          <w:szCs w:val="24"/>
        </w:rPr>
        <w:t xml:space="preserve"> </w:t>
      </w:r>
      <w:r w:rsidR="00280C39">
        <w:rPr>
          <w:rFonts w:ascii="Times New Roman" w:eastAsia="Times New Roman" w:hAnsi="Times New Roman" w:cs="Times New Roman"/>
          <w:iCs/>
          <w:szCs w:val="24"/>
        </w:rPr>
        <w:t>E</w:t>
      </w:r>
      <w:r w:rsidR="00280C39" w:rsidRPr="00280C39">
        <w:rPr>
          <w:rFonts w:ascii="Times New Roman" w:eastAsia="Times New Roman" w:hAnsi="Times New Roman" w:cs="Times New Roman"/>
          <w:iCs/>
          <w:szCs w:val="24"/>
        </w:rPr>
        <w:t>mphasized the importance of community support and turnout at borough e</w:t>
      </w:r>
      <w:r w:rsidR="00280C39">
        <w:rPr>
          <w:rFonts w:ascii="Times New Roman" w:eastAsia="Times New Roman" w:hAnsi="Times New Roman" w:cs="Times New Roman"/>
          <w:iCs/>
          <w:szCs w:val="24"/>
        </w:rPr>
        <w:t>vents. S</w:t>
      </w:r>
      <w:r w:rsidR="00280C39" w:rsidRPr="00280C39">
        <w:rPr>
          <w:rFonts w:ascii="Times New Roman" w:eastAsia="Times New Roman" w:hAnsi="Times New Roman" w:cs="Times New Roman"/>
          <w:iCs/>
          <w:szCs w:val="24"/>
        </w:rPr>
        <w:t xml:space="preserve">aid the borough has </w:t>
      </w:r>
      <w:r w:rsidR="00280C39">
        <w:rPr>
          <w:rFonts w:ascii="Times New Roman" w:eastAsia="Times New Roman" w:hAnsi="Times New Roman" w:cs="Times New Roman"/>
          <w:iCs/>
          <w:szCs w:val="24"/>
        </w:rPr>
        <w:t>a lot of positive activity that</w:t>
      </w:r>
      <w:r w:rsidR="00280C39" w:rsidRPr="00280C39">
        <w:rPr>
          <w:rFonts w:ascii="Times New Roman" w:eastAsia="Times New Roman" w:hAnsi="Times New Roman" w:cs="Times New Roman"/>
          <w:iCs/>
          <w:szCs w:val="24"/>
        </w:rPr>
        <w:t xml:space="preserve"> often gets overshadowed by negati</w:t>
      </w:r>
      <w:r w:rsidR="00280C39">
        <w:rPr>
          <w:rFonts w:ascii="Times New Roman" w:eastAsia="Times New Roman" w:hAnsi="Times New Roman" w:cs="Times New Roman"/>
          <w:iCs/>
          <w:szCs w:val="24"/>
        </w:rPr>
        <w:t>ve incidents in the news. P</w:t>
      </w:r>
      <w:r w:rsidR="00280C39" w:rsidRPr="00280C39">
        <w:rPr>
          <w:rFonts w:ascii="Times New Roman" w:eastAsia="Times New Roman" w:hAnsi="Times New Roman" w:cs="Times New Roman"/>
          <w:iCs/>
          <w:szCs w:val="24"/>
        </w:rPr>
        <w:t>ointed out that many people and gr</w:t>
      </w:r>
      <w:r w:rsidR="00280C39">
        <w:rPr>
          <w:rFonts w:ascii="Times New Roman" w:eastAsia="Times New Roman" w:hAnsi="Times New Roman" w:cs="Times New Roman"/>
          <w:iCs/>
          <w:szCs w:val="24"/>
        </w:rPr>
        <w:t>oups are doing good work</w:t>
      </w:r>
      <w:r w:rsidR="00280C39" w:rsidRPr="00280C39">
        <w:rPr>
          <w:rFonts w:ascii="Times New Roman" w:eastAsia="Times New Roman" w:hAnsi="Times New Roman" w:cs="Times New Roman"/>
          <w:iCs/>
          <w:szCs w:val="24"/>
        </w:rPr>
        <w:t>, including staff, council, the mayor, and community partners, and that those efforts deserve recognition.</w:t>
      </w:r>
      <w:r w:rsidR="00280C39">
        <w:rPr>
          <w:rFonts w:ascii="Times New Roman" w:eastAsia="Times New Roman" w:hAnsi="Times New Roman" w:cs="Times New Roman"/>
          <w:iCs/>
          <w:szCs w:val="24"/>
        </w:rPr>
        <w:t xml:space="preserve"> M</w:t>
      </w:r>
      <w:r w:rsidR="00280C39" w:rsidRPr="00280C39">
        <w:rPr>
          <w:rFonts w:ascii="Times New Roman" w:eastAsia="Times New Roman" w:hAnsi="Times New Roman" w:cs="Times New Roman"/>
          <w:iCs/>
          <w:szCs w:val="24"/>
        </w:rPr>
        <w:t xml:space="preserve">entioned recent community awards and events, and said the borough needs residents to show up not only when there is a crisis, but also for youth and community events. </w:t>
      </w:r>
      <w:r w:rsidR="00280C39">
        <w:rPr>
          <w:rFonts w:ascii="Times New Roman" w:eastAsia="Times New Roman" w:hAnsi="Times New Roman" w:cs="Times New Roman"/>
          <w:iCs/>
          <w:szCs w:val="24"/>
        </w:rPr>
        <w:t>Her</w:t>
      </w:r>
      <w:r w:rsidR="00280C39" w:rsidRPr="00280C39">
        <w:rPr>
          <w:rFonts w:ascii="Times New Roman" w:eastAsia="Times New Roman" w:hAnsi="Times New Roman" w:cs="Times New Roman"/>
          <w:iCs/>
          <w:szCs w:val="24"/>
        </w:rPr>
        <w:t xml:space="preserve"> message was that the community should see the positive side of the borough and the work bein</w:t>
      </w:r>
      <w:r w:rsidR="00280C39">
        <w:rPr>
          <w:rFonts w:ascii="Times New Roman" w:eastAsia="Times New Roman" w:hAnsi="Times New Roman" w:cs="Times New Roman"/>
          <w:iCs/>
          <w:szCs w:val="24"/>
        </w:rPr>
        <w:t>g done behind the scenes. Thanked the residents</w:t>
      </w:r>
      <w:r w:rsidR="00280C39" w:rsidRPr="00280C39">
        <w:rPr>
          <w:rFonts w:ascii="Times New Roman" w:eastAsia="Times New Roman" w:hAnsi="Times New Roman" w:cs="Times New Roman"/>
          <w:iCs/>
          <w:szCs w:val="24"/>
        </w:rPr>
        <w:t xml:space="preserve"> regularly attend and support meetings, but encouraged even broader participation so the community can see that progress is happening.</w:t>
      </w:r>
    </w:p>
    <w:p w14:paraId="286F7636" w14:textId="03619B0E" w:rsidR="006A52AD" w:rsidRPr="006A52AD" w:rsidRDefault="000436EC" w:rsidP="006A52AD">
      <w:pPr>
        <w:spacing w:after="160" w:line="259" w:lineRule="auto"/>
        <w:jc w:val="left"/>
        <w:rPr>
          <w:rFonts w:ascii="Times New Roman" w:hAnsi="Times New Roman" w:cs="Times New Roman"/>
        </w:rPr>
      </w:pPr>
      <w:r>
        <w:rPr>
          <w:rFonts w:ascii="Times New Roman" w:hAnsi="Times New Roman" w:cs="Times New Roman"/>
          <w:b/>
        </w:rPr>
        <w:t>Adjou</w:t>
      </w:r>
      <w:r w:rsidR="00B04476">
        <w:rPr>
          <w:rFonts w:ascii="Times New Roman" w:hAnsi="Times New Roman" w:cs="Times New Roman"/>
          <w:b/>
        </w:rPr>
        <w:t>rnment</w:t>
      </w:r>
      <w:r>
        <w:rPr>
          <w:rFonts w:ascii="Times New Roman" w:hAnsi="Times New Roman" w:cs="Times New Roman"/>
          <w:b/>
        </w:rPr>
        <w:t xml:space="preserve">: </w:t>
      </w:r>
      <w:r w:rsidR="006A52AD" w:rsidRPr="006A52AD">
        <w:rPr>
          <w:rFonts w:ascii="Times New Roman" w:hAnsi="Times New Roman" w:cs="Times New Roman"/>
          <w:b/>
          <w:i/>
        </w:rPr>
        <w:t>With no other business to di</w:t>
      </w:r>
      <w:r w:rsidR="008B37CF">
        <w:rPr>
          <w:rFonts w:ascii="Times New Roman" w:hAnsi="Times New Roman" w:cs="Times New Roman"/>
          <w:b/>
          <w:i/>
        </w:rPr>
        <w:t xml:space="preserve">scuss, a motion was made </w:t>
      </w:r>
      <w:r w:rsidR="00942865">
        <w:rPr>
          <w:rFonts w:ascii="Times New Roman" w:hAnsi="Times New Roman" w:cs="Times New Roman"/>
          <w:b/>
          <w:i/>
        </w:rPr>
        <w:t>to adjourn</w:t>
      </w:r>
      <w:r w:rsidR="002D01E0">
        <w:rPr>
          <w:rFonts w:ascii="Times New Roman" w:hAnsi="Times New Roman" w:cs="Times New Roman"/>
          <w:b/>
          <w:i/>
        </w:rPr>
        <w:t xml:space="preserve"> b</w:t>
      </w:r>
      <w:r w:rsidR="00280C39">
        <w:rPr>
          <w:rFonts w:ascii="Times New Roman" w:hAnsi="Times New Roman" w:cs="Times New Roman"/>
          <w:b/>
          <w:i/>
        </w:rPr>
        <w:t xml:space="preserve">y Vice President Ross </w:t>
      </w:r>
      <w:r w:rsidR="00CB367E">
        <w:rPr>
          <w:rFonts w:ascii="Times New Roman" w:hAnsi="Times New Roman" w:cs="Times New Roman"/>
          <w:b/>
          <w:i/>
        </w:rPr>
        <w:t>and seconded by Ms. House</w:t>
      </w:r>
      <w:r w:rsidR="006A52AD" w:rsidRPr="006A52AD">
        <w:rPr>
          <w:rFonts w:ascii="Times New Roman" w:hAnsi="Times New Roman" w:cs="Times New Roman"/>
          <w:b/>
          <w:i/>
        </w:rPr>
        <w:t>. The motion passed unanimously</w:t>
      </w:r>
      <w:r w:rsidR="00B04476">
        <w:rPr>
          <w:rFonts w:ascii="Times New Roman" w:hAnsi="Times New Roman" w:cs="Times New Roman"/>
          <w:b/>
          <w:i/>
        </w:rPr>
        <w:t>,</w:t>
      </w:r>
      <w:r w:rsidR="005A3DB5">
        <w:rPr>
          <w:rFonts w:ascii="Times New Roman" w:hAnsi="Times New Roman" w:cs="Times New Roman"/>
          <w:b/>
          <w:i/>
        </w:rPr>
        <w:t xml:space="preserve"> a</w:t>
      </w:r>
      <w:r w:rsidR="006E7987">
        <w:rPr>
          <w:rFonts w:ascii="Times New Roman" w:hAnsi="Times New Roman" w:cs="Times New Roman"/>
          <w:b/>
          <w:i/>
        </w:rPr>
        <w:t>nd the meeting adjourned a</w:t>
      </w:r>
      <w:r w:rsidR="00BE1F86">
        <w:rPr>
          <w:rFonts w:ascii="Times New Roman" w:hAnsi="Times New Roman" w:cs="Times New Roman"/>
          <w:b/>
          <w:i/>
        </w:rPr>
        <w:t xml:space="preserve">t </w:t>
      </w:r>
      <w:r w:rsidR="00C00FA8">
        <w:rPr>
          <w:rFonts w:ascii="Times New Roman" w:hAnsi="Times New Roman" w:cs="Times New Roman"/>
          <w:b/>
          <w:i/>
        </w:rPr>
        <w:t>7:59</w:t>
      </w:r>
      <w:r w:rsidR="004F710D">
        <w:rPr>
          <w:rFonts w:ascii="Times New Roman" w:hAnsi="Times New Roman" w:cs="Times New Roman"/>
          <w:b/>
          <w:i/>
        </w:rPr>
        <w:t xml:space="preserve"> </w:t>
      </w:r>
      <w:r w:rsidR="005A3DB5">
        <w:rPr>
          <w:rFonts w:ascii="Times New Roman" w:hAnsi="Times New Roman" w:cs="Times New Roman"/>
          <w:b/>
          <w:i/>
        </w:rPr>
        <w:t>PM</w:t>
      </w:r>
      <w:r w:rsidR="006A52AD" w:rsidRPr="006A52AD">
        <w:rPr>
          <w:rFonts w:ascii="Times New Roman" w:hAnsi="Times New Roman" w:cs="Times New Roman"/>
          <w:b/>
          <w:i/>
        </w:rPr>
        <w:t>.</w:t>
      </w:r>
    </w:p>
    <w:sectPr w:rsidR="006A52AD" w:rsidRPr="006A52AD"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4F5BB" w14:textId="77777777" w:rsidR="00855BDE" w:rsidRDefault="00855BDE" w:rsidP="0037271A">
      <w:r>
        <w:separator/>
      </w:r>
    </w:p>
  </w:endnote>
  <w:endnote w:type="continuationSeparator" w:id="0">
    <w:p w14:paraId="21395A0A" w14:textId="77777777" w:rsidR="00855BDE" w:rsidRDefault="00855BDE"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127B3D" w:rsidRDefault="00127B3D" w:rsidP="00D004D3">
        <w:pPr>
          <w:pStyle w:val="Footer"/>
          <w:pBdr>
            <w:bottom w:val="single" w:sz="12" w:space="1" w:color="auto"/>
          </w:pBdr>
        </w:pPr>
      </w:p>
      <w:p w14:paraId="64C1CB4C" w14:textId="6092D0C4" w:rsidR="00127B3D" w:rsidRPr="00F27441" w:rsidRDefault="00127B3D" w:rsidP="00981F78">
        <w:pPr>
          <w:pStyle w:val="Footer"/>
          <w:ind w:left="4680" w:hanging="4680"/>
          <w:rPr>
            <w:rFonts w:cs="Times New Roman"/>
            <w:szCs w:val="24"/>
          </w:rPr>
        </w:pPr>
        <w:r>
          <w:t xml:space="preserve">Steelton Borough Council Meeting Minutes – Monday, </w:t>
        </w:r>
        <w:r>
          <w:rPr>
            <w:rFonts w:cs="Times New Roman"/>
            <w:szCs w:val="24"/>
          </w:rPr>
          <w:t>April 20, 2026</w:t>
        </w:r>
      </w:p>
      <w:p w14:paraId="6A397132" w14:textId="1D74235B" w:rsidR="00127B3D" w:rsidRPr="00125788" w:rsidRDefault="00127B3D" w:rsidP="00125788">
        <w:pPr>
          <w:pStyle w:val="Footer"/>
          <w:rPr>
            <w:noProof/>
          </w:rPr>
        </w:pPr>
        <w:r>
          <w:t xml:space="preserve">Page </w:t>
        </w:r>
        <w:r>
          <w:fldChar w:fldCharType="begin"/>
        </w:r>
        <w:r>
          <w:instrText xml:space="preserve"> PAGE   \* MERGEFORMAT </w:instrText>
        </w:r>
        <w:r>
          <w:fldChar w:fldCharType="separate"/>
        </w:r>
        <w:r w:rsidR="00724FF2">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24FF2">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A7B7A" w14:textId="77777777" w:rsidR="00855BDE" w:rsidRDefault="00855BDE" w:rsidP="0037271A">
      <w:r>
        <w:separator/>
      </w:r>
    </w:p>
  </w:footnote>
  <w:footnote w:type="continuationSeparator" w:id="0">
    <w:p w14:paraId="1441101D" w14:textId="77777777" w:rsidR="00855BDE" w:rsidRDefault="00855BDE"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127B3D" w:rsidRPr="003F55F9" w:rsidRDefault="00127B3D"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127B3D" w:rsidRPr="003F55F9" w:rsidRDefault="00127B3D"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414B27A1" w:rsidR="00127B3D" w:rsidRPr="003F55F9" w:rsidRDefault="00127B3D" w:rsidP="00125788">
    <w:pPr>
      <w:pBdr>
        <w:bottom w:val="single" w:sz="12" w:space="1" w:color="auto"/>
      </w:pBdr>
      <w:rPr>
        <w:rFonts w:ascii="Times New Roman" w:hAnsi="Times New Roman" w:cs="Times New Roman"/>
        <w:szCs w:val="24"/>
      </w:rPr>
    </w:pPr>
    <w:r>
      <w:rPr>
        <w:rFonts w:ascii="Times New Roman" w:hAnsi="Times New Roman" w:cs="Times New Roman"/>
        <w:szCs w:val="24"/>
      </w:rPr>
      <w:t>Monday, April 20, 2026</w:t>
    </w:r>
  </w:p>
  <w:p w14:paraId="2705F3A8" w14:textId="77777777" w:rsidR="00127B3D" w:rsidRDefault="00127B3D" w:rsidP="005D0F9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F3C"/>
    <w:multiLevelType w:val="hybridMultilevel"/>
    <w:tmpl w:val="8F8C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27459"/>
    <w:multiLevelType w:val="hybridMultilevel"/>
    <w:tmpl w:val="118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83A40"/>
    <w:multiLevelType w:val="hybridMultilevel"/>
    <w:tmpl w:val="D4D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75887"/>
    <w:multiLevelType w:val="hybridMultilevel"/>
    <w:tmpl w:val="5AE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AE588F"/>
    <w:multiLevelType w:val="hybridMultilevel"/>
    <w:tmpl w:val="5C66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01E19"/>
    <w:multiLevelType w:val="hybridMultilevel"/>
    <w:tmpl w:val="9EE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B2A9A"/>
    <w:multiLevelType w:val="hybridMultilevel"/>
    <w:tmpl w:val="0EE6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1B2E"/>
    <w:multiLevelType w:val="hybridMultilevel"/>
    <w:tmpl w:val="C9D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A444E"/>
    <w:multiLevelType w:val="hybridMultilevel"/>
    <w:tmpl w:val="332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A2442"/>
    <w:multiLevelType w:val="hybridMultilevel"/>
    <w:tmpl w:val="0BE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C3AD9"/>
    <w:multiLevelType w:val="hybridMultilevel"/>
    <w:tmpl w:val="BC6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66097"/>
    <w:multiLevelType w:val="multilevel"/>
    <w:tmpl w:val="F73EB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E4675"/>
    <w:multiLevelType w:val="hybridMultilevel"/>
    <w:tmpl w:val="9846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15D4"/>
    <w:multiLevelType w:val="hybridMultilevel"/>
    <w:tmpl w:val="6D36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E3E07"/>
    <w:multiLevelType w:val="hybridMultilevel"/>
    <w:tmpl w:val="C3C2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6530A"/>
    <w:multiLevelType w:val="hybridMultilevel"/>
    <w:tmpl w:val="F58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31110"/>
    <w:multiLevelType w:val="hybridMultilevel"/>
    <w:tmpl w:val="8D1E5F80"/>
    <w:lvl w:ilvl="0" w:tplc="47724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A7017"/>
    <w:multiLevelType w:val="hybridMultilevel"/>
    <w:tmpl w:val="2A7053FA"/>
    <w:lvl w:ilvl="0" w:tplc="47724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A450D"/>
    <w:multiLevelType w:val="hybridMultilevel"/>
    <w:tmpl w:val="A35A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87CCE"/>
    <w:multiLevelType w:val="multilevel"/>
    <w:tmpl w:val="8164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C15AC"/>
    <w:multiLevelType w:val="hybridMultilevel"/>
    <w:tmpl w:val="2EA85962"/>
    <w:lvl w:ilvl="0" w:tplc="D5628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41ED3"/>
    <w:multiLevelType w:val="hybridMultilevel"/>
    <w:tmpl w:val="B88A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22C1C"/>
    <w:multiLevelType w:val="hybridMultilevel"/>
    <w:tmpl w:val="DB062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17"/>
  </w:num>
  <w:num w:numId="4">
    <w:abstractNumId w:val="3"/>
  </w:num>
  <w:num w:numId="5">
    <w:abstractNumId w:val="22"/>
  </w:num>
  <w:num w:numId="6">
    <w:abstractNumId w:val="21"/>
  </w:num>
  <w:num w:numId="7">
    <w:abstractNumId w:val="1"/>
  </w:num>
  <w:num w:numId="8">
    <w:abstractNumId w:val="9"/>
  </w:num>
  <w:num w:numId="9">
    <w:abstractNumId w:val="5"/>
  </w:num>
  <w:num w:numId="10">
    <w:abstractNumId w:val="15"/>
  </w:num>
  <w:num w:numId="11">
    <w:abstractNumId w:val="8"/>
  </w:num>
  <w:num w:numId="12">
    <w:abstractNumId w:val="4"/>
  </w:num>
  <w:num w:numId="13">
    <w:abstractNumId w:val="0"/>
  </w:num>
  <w:num w:numId="14">
    <w:abstractNumId w:val="10"/>
  </w:num>
  <w:num w:numId="15">
    <w:abstractNumId w:val="14"/>
  </w:num>
  <w:num w:numId="16">
    <w:abstractNumId w:val="2"/>
  </w:num>
  <w:num w:numId="17">
    <w:abstractNumId w:val="23"/>
  </w:num>
  <w:num w:numId="18">
    <w:abstractNumId w:val="6"/>
  </w:num>
  <w:num w:numId="19">
    <w:abstractNumId w:val="19"/>
  </w:num>
  <w:num w:numId="20">
    <w:abstractNumId w:val="7"/>
  </w:num>
  <w:num w:numId="21">
    <w:abstractNumId w:val="20"/>
  </w:num>
  <w:num w:numId="22">
    <w:abstractNumId w:val="12"/>
  </w:num>
  <w:num w:numId="23">
    <w:abstractNumId w:val="18"/>
  </w:num>
  <w:num w:numId="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2D6"/>
    <w:rsid w:val="0000133E"/>
    <w:rsid w:val="000025BC"/>
    <w:rsid w:val="00006FA2"/>
    <w:rsid w:val="000101A5"/>
    <w:rsid w:val="000112F3"/>
    <w:rsid w:val="0001187E"/>
    <w:rsid w:val="00012D88"/>
    <w:rsid w:val="00015E4B"/>
    <w:rsid w:val="00020851"/>
    <w:rsid w:val="00021ADC"/>
    <w:rsid w:val="00021C1A"/>
    <w:rsid w:val="0002361D"/>
    <w:rsid w:val="00023718"/>
    <w:rsid w:val="00025E06"/>
    <w:rsid w:val="00026CBF"/>
    <w:rsid w:val="00026F40"/>
    <w:rsid w:val="0003039F"/>
    <w:rsid w:val="00031517"/>
    <w:rsid w:val="00032576"/>
    <w:rsid w:val="000326BB"/>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7D"/>
    <w:rsid w:val="00060995"/>
    <w:rsid w:val="00060BDE"/>
    <w:rsid w:val="00060DAF"/>
    <w:rsid w:val="000621BE"/>
    <w:rsid w:val="00063525"/>
    <w:rsid w:val="00063F66"/>
    <w:rsid w:val="000646D9"/>
    <w:rsid w:val="0006496F"/>
    <w:rsid w:val="000649A9"/>
    <w:rsid w:val="00065007"/>
    <w:rsid w:val="000670CD"/>
    <w:rsid w:val="00067A98"/>
    <w:rsid w:val="0007027D"/>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3D0D"/>
    <w:rsid w:val="000A4305"/>
    <w:rsid w:val="000A783A"/>
    <w:rsid w:val="000B0231"/>
    <w:rsid w:val="000B03D5"/>
    <w:rsid w:val="000B1FB6"/>
    <w:rsid w:val="000B332D"/>
    <w:rsid w:val="000B3636"/>
    <w:rsid w:val="000B4787"/>
    <w:rsid w:val="000B7B54"/>
    <w:rsid w:val="000C0989"/>
    <w:rsid w:val="000C0D78"/>
    <w:rsid w:val="000C13E0"/>
    <w:rsid w:val="000C2586"/>
    <w:rsid w:val="000C4705"/>
    <w:rsid w:val="000C5BE2"/>
    <w:rsid w:val="000C60DF"/>
    <w:rsid w:val="000C6640"/>
    <w:rsid w:val="000C7A5D"/>
    <w:rsid w:val="000D1E1D"/>
    <w:rsid w:val="000D3A66"/>
    <w:rsid w:val="000D3D47"/>
    <w:rsid w:val="000D3F65"/>
    <w:rsid w:val="000D486C"/>
    <w:rsid w:val="000D4C10"/>
    <w:rsid w:val="000D61FC"/>
    <w:rsid w:val="000D7DD6"/>
    <w:rsid w:val="000E04E5"/>
    <w:rsid w:val="000E14B1"/>
    <w:rsid w:val="000E1650"/>
    <w:rsid w:val="000E1E9E"/>
    <w:rsid w:val="000E2281"/>
    <w:rsid w:val="000E31DD"/>
    <w:rsid w:val="000E33FD"/>
    <w:rsid w:val="000E3E56"/>
    <w:rsid w:val="000E4DFE"/>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149AF"/>
    <w:rsid w:val="00120F29"/>
    <w:rsid w:val="00121142"/>
    <w:rsid w:val="00121507"/>
    <w:rsid w:val="00121B6E"/>
    <w:rsid w:val="00123772"/>
    <w:rsid w:val="00125788"/>
    <w:rsid w:val="00127B3D"/>
    <w:rsid w:val="00130442"/>
    <w:rsid w:val="00131271"/>
    <w:rsid w:val="00131295"/>
    <w:rsid w:val="00131385"/>
    <w:rsid w:val="00135B7C"/>
    <w:rsid w:val="00137372"/>
    <w:rsid w:val="001377BD"/>
    <w:rsid w:val="001379A7"/>
    <w:rsid w:val="001406A5"/>
    <w:rsid w:val="00142610"/>
    <w:rsid w:val="00145463"/>
    <w:rsid w:val="00146861"/>
    <w:rsid w:val="0015020A"/>
    <w:rsid w:val="00150BA6"/>
    <w:rsid w:val="001510A5"/>
    <w:rsid w:val="00152E0C"/>
    <w:rsid w:val="001533EB"/>
    <w:rsid w:val="00155FDE"/>
    <w:rsid w:val="00160D42"/>
    <w:rsid w:val="00162497"/>
    <w:rsid w:val="001631B8"/>
    <w:rsid w:val="00163D8C"/>
    <w:rsid w:val="001647D0"/>
    <w:rsid w:val="001649E0"/>
    <w:rsid w:val="00165964"/>
    <w:rsid w:val="00167561"/>
    <w:rsid w:val="00170036"/>
    <w:rsid w:val="0017056E"/>
    <w:rsid w:val="00170A2D"/>
    <w:rsid w:val="00174209"/>
    <w:rsid w:val="001752E5"/>
    <w:rsid w:val="00175EBC"/>
    <w:rsid w:val="001765C8"/>
    <w:rsid w:val="00177D98"/>
    <w:rsid w:val="00181153"/>
    <w:rsid w:val="001814DB"/>
    <w:rsid w:val="00181FA7"/>
    <w:rsid w:val="0018212C"/>
    <w:rsid w:val="00185199"/>
    <w:rsid w:val="00186111"/>
    <w:rsid w:val="00190D19"/>
    <w:rsid w:val="0019259A"/>
    <w:rsid w:val="001942CA"/>
    <w:rsid w:val="00195038"/>
    <w:rsid w:val="00195D43"/>
    <w:rsid w:val="00197122"/>
    <w:rsid w:val="00197FCE"/>
    <w:rsid w:val="001A036E"/>
    <w:rsid w:val="001A07F0"/>
    <w:rsid w:val="001A6515"/>
    <w:rsid w:val="001A6999"/>
    <w:rsid w:val="001A7D90"/>
    <w:rsid w:val="001B0B6B"/>
    <w:rsid w:val="001B201A"/>
    <w:rsid w:val="001B255D"/>
    <w:rsid w:val="001B2962"/>
    <w:rsid w:val="001B37D1"/>
    <w:rsid w:val="001B3C37"/>
    <w:rsid w:val="001B3FEB"/>
    <w:rsid w:val="001B633A"/>
    <w:rsid w:val="001B6E97"/>
    <w:rsid w:val="001B7B29"/>
    <w:rsid w:val="001B7E7A"/>
    <w:rsid w:val="001C07F2"/>
    <w:rsid w:val="001C0BEB"/>
    <w:rsid w:val="001C1AA1"/>
    <w:rsid w:val="001C37C1"/>
    <w:rsid w:val="001C57C6"/>
    <w:rsid w:val="001C5972"/>
    <w:rsid w:val="001D2067"/>
    <w:rsid w:val="001D221F"/>
    <w:rsid w:val="001D36A6"/>
    <w:rsid w:val="001D50F4"/>
    <w:rsid w:val="001D5237"/>
    <w:rsid w:val="001D70F3"/>
    <w:rsid w:val="001D76C8"/>
    <w:rsid w:val="001D796F"/>
    <w:rsid w:val="001E0210"/>
    <w:rsid w:val="001E0850"/>
    <w:rsid w:val="001E1334"/>
    <w:rsid w:val="001E4506"/>
    <w:rsid w:val="001E6A32"/>
    <w:rsid w:val="001E6FEE"/>
    <w:rsid w:val="001E79D8"/>
    <w:rsid w:val="001E7F78"/>
    <w:rsid w:val="001F1327"/>
    <w:rsid w:val="001F1BF5"/>
    <w:rsid w:val="001F2AC7"/>
    <w:rsid w:val="001F5741"/>
    <w:rsid w:val="001F62A5"/>
    <w:rsid w:val="00201173"/>
    <w:rsid w:val="0020345A"/>
    <w:rsid w:val="0020383B"/>
    <w:rsid w:val="00204E81"/>
    <w:rsid w:val="002056FB"/>
    <w:rsid w:val="002057F0"/>
    <w:rsid w:val="0020712A"/>
    <w:rsid w:val="00207944"/>
    <w:rsid w:val="00213E25"/>
    <w:rsid w:val="00215377"/>
    <w:rsid w:val="00215B34"/>
    <w:rsid w:val="0021659F"/>
    <w:rsid w:val="00216FCD"/>
    <w:rsid w:val="0021767C"/>
    <w:rsid w:val="002176DA"/>
    <w:rsid w:val="00221949"/>
    <w:rsid w:val="00222BB5"/>
    <w:rsid w:val="00222CBF"/>
    <w:rsid w:val="00223562"/>
    <w:rsid w:val="0022505C"/>
    <w:rsid w:val="002251EC"/>
    <w:rsid w:val="00227272"/>
    <w:rsid w:val="0023106A"/>
    <w:rsid w:val="00232996"/>
    <w:rsid w:val="00234822"/>
    <w:rsid w:val="002350AB"/>
    <w:rsid w:val="0024252A"/>
    <w:rsid w:val="00242AD0"/>
    <w:rsid w:val="00245A63"/>
    <w:rsid w:val="002516D7"/>
    <w:rsid w:val="00251B18"/>
    <w:rsid w:val="0025385F"/>
    <w:rsid w:val="002544A2"/>
    <w:rsid w:val="00256DD9"/>
    <w:rsid w:val="00260335"/>
    <w:rsid w:val="00260682"/>
    <w:rsid w:val="00260B51"/>
    <w:rsid w:val="00262F1B"/>
    <w:rsid w:val="00262F8D"/>
    <w:rsid w:val="0026340F"/>
    <w:rsid w:val="00266B1A"/>
    <w:rsid w:val="00270332"/>
    <w:rsid w:val="00270819"/>
    <w:rsid w:val="00270E87"/>
    <w:rsid w:val="00271635"/>
    <w:rsid w:val="00277DFF"/>
    <w:rsid w:val="002806C7"/>
    <w:rsid w:val="00280C39"/>
    <w:rsid w:val="0028141C"/>
    <w:rsid w:val="002818F6"/>
    <w:rsid w:val="002830AF"/>
    <w:rsid w:val="00284647"/>
    <w:rsid w:val="00286CC0"/>
    <w:rsid w:val="00296E57"/>
    <w:rsid w:val="0029770F"/>
    <w:rsid w:val="00297C3E"/>
    <w:rsid w:val="00297FA7"/>
    <w:rsid w:val="002A2B2F"/>
    <w:rsid w:val="002A41D7"/>
    <w:rsid w:val="002A47A3"/>
    <w:rsid w:val="002A6B9E"/>
    <w:rsid w:val="002B172F"/>
    <w:rsid w:val="002B74AB"/>
    <w:rsid w:val="002B7809"/>
    <w:rsid w:val="002B7BC8"/>
    <w:rsid w:val="002C001F"/>
    <w:rsid w:val="002C008C"/>
    <w:rsid w:val="002C1965"/>
    <w:rsid w:val="002C4072"/>
    <w:rsid w:val="002C52D3"/>
    <w:rsid w:val="002D01E0"/>
    <w:rsid w:val="002D1B23"/>
    <w:rsid w:val="002D4789"/>
    <w:rsid w:val="002D6A42"/>
    <w:rsid w:val="002E050E"/>
    <w:rsid w:val="002E134A"/>
    <w:rsid w:val="002E1EC1"/>
    <w:rsid w:val="002E2AEE"/>
    <w:rsid w:val="002E36C2"/>
    <w:rsid w:val="002E423E"/>
    <w:rsid w:val="002E44CA"/>
    <w:rsid w:val="002E63AF"/>
    <w:rsid w:val="002E6439"/>
    <w:rsid w:val="002E68E4"/>
    <w:rsid w:val="002E7546"/>
    <w:rsid w:val="002E7AF3"/>
    <w:rsid w:val="002F0F92"/>
    <w:rsid w:val="002F14FB"/>
    <w:rsid w:val="002F379A"/>
    <w:rsid w:val="002F4CE1"/>
    <w:rsid w:val="002F7E93"/>
    <w:rsid w:val="00300116"/>
    <w:rsid w:val="003005CD"/>
    <w:rsid w:val="00303AC9"/>
    <w:rsid w:val="003053AB"/>
    <w:rsid w:val="003126DF"/>
    <w:rsid w:val="003139DA"/>
    <w:rsid w:val="003139EA"/>
    <w:rsid w:val="00314760"/>
    <w:rsid w:val="00314F60"/>
    <w:rsid w:val="00316CB8"/>
    <w:rsid w:val="00317D2B"/>
    <w:rsid w:val="00317EF3"/>
    <w:rsid w:val="003200DA"/>
    <w:rsid w:val="0032102C"/>
    <w:rsid w:val="00324646"/>
    <w:rsid w:val="003248B4"/>
    <w:rsid w:val="00325505"/>
    <w:rsid w:val="00326BAA"/>
    <w:rsid w:val="0032747E"/>
    <w:rsid w:val="0032794C"/>
    <w:rsid w:val="00333C90"/>
    <w:rsid w:val="00334509"/>
    <w:rsid w:val="00335D30"/>
    <w:rsid w:val="00336434"/>
    <w:rsid w:val="0033644B"/>
    <w:rsid w:val="00340CD2"/>
    <w:rsid w:val="0034272E"/>
    <w:rsid w:val="003434D8"/>
    <w:rsid w:val="00343534"/>
    <w:rsid w:val="003456B9"/>
    <w:rsid w:val="00345EAF"/>
    <w:rsid w:val="00347260"/>
    <w:rsid w:val="003479FC"/>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469C"/>
    <w:rsid w:val="0037711F"/>
    <w:rsid w:val="00377FA4"/>
    <w:rsid w:val="003808B0"/>
    <w:rsid w:val="00380AE9"/>
    <w:rsid w:val="003824BF"/>
    <w:rsid w:val="00384969"/>
    <w:rsid w:val="00384E7B"/>
    <w:rsid w:val="00385F1F"/>
    <w:rsid w:val="00390051"/>
    <w:rsid w:val="00390D91"/>
    <w:rsid w:val="0039252B"/>
    <w:rsid w:val="00394BB6"/>
    <w:rsid w:val="00395090"/>
    <w:rsid w:val="00395A0B"/>
    <w:rsid w:val="00395B25"/>
    <w:rsid w:val="00395FAA"/>
    <w:rsid w:val="003967F4"/>
    <w:rsid w:val="00397EE4"/>
    <w:rsid w:val="003A01DF"/>
    <w:rsid w:val="003A03C9"/>
    <w:rsid w:val="003A0E99"/>
    <w:rsid w:val="003A2441"/>
    <w:rsid w:val="003A44E1"/>
    <w:rsid w:val="003A55A6"/>
    <w:rsid w:val="003A5F1F"/>
    <w:rsid w:val="003A6C2B"/>
    <w:rsid w:val="003B0E79"/>
    <w:rsid w:val="003B1835"/>
    <w:rsid w:val="003B18EE"/>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0D9"/>
    <w:rsid w:val="003D482A"/>
    <w:rsid w:val="003D499D"/>
    <w:rsid w:val="003D506B"/>
    <w:rsid w:val="003D6408"/>
    <w:rsid w:val="003D661A"/>
    <w:rsid w:val="003D667A"/>
    <w:rsid w:val="003E131C"/>
    <w:rsid w:val="003E2113"/>
    <w:rsid w:val="003E248A"/>
    <w:rsid w:val="003E259D"/>
    <w:rsid w:val="003E34A5"/>
    <w:rsid w:val="003E4F24"/>
    <w:rsid w:val="003E5D3B"/>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B8C"/>
    <w:rsid w:val="00423D7C"/>
    <w:rsid w:val="00425326"/>
    <w:rsid w:val="004308F2"/>
    <w:rsid w:val="00431538"/>
    <w:rsid w:val="0043362C"/>
    <w:rsid w:val="00435F13"/>
    <w:rsid w:val="00441CAF"/>
    <w:rsid w:val="0044463F"/>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363B"/>
    <w:rsid w:val="00474537"/>
    <w:rsid w:val="0047486E"/>
    <w:rsid w:val="00476561"/>
    <w:rsid w:val="00477361"/>
    <w:rsid w:val="0048047B"/>
    <w:rsid w:val="00481D59"/>
    <w:rsid w:val="00485CB5"/>
    <w:rsid w:val="00486A37"/>
    <w:rsid w:val="004912B9"/>
    <w:rsid w:val="00491ED1"/>
    <w:rsid w:val="004923B1"/>
    <w:rsid w:val="00492FD0"/>
    <w:rsid w:val="00493724"/>
    <w:rsid w:val="00493F31"/>
    <w:rsid w:val="00494A20"/>
    <w:rsid w:val="004950BD"/>
    <w:rsid w:val="00495F56"/>
    <w:rsid w:val="004A209B"/>
    <w:rsid w:val="004A32AA"/>
    <w:rsid w:val="004A3F7B"/>
    <w:rsid w:val="004A68A4"/>
    <w:rsid w:val="004A703C"/>
    <w:rsid w:val="004B2EDF"/>
    <w:rsid w:val="004B3A7F"/>
    <w:rsid w:val="004B3F49"/>
    <w:rsid w:val="004B4514"/>
    <w:rsid w:val="004B506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71"/>
    <w:rsid w:val="004F0F87"/>
    <w:rsid w:val="004F171E"/>
    <w:rsid w:val="004F2F21"/>
    <w:rsid w:val="004F497C"/>
    <w:rsid w:val="004F5938"/>
    <w:rsid w:val="004F5BA6"/>
    <w:rsid w:val="004F710D"/>
    <w:rsid w:val="005001EB"/>
    <w:rsid w:val="00500343"/>
    <w:rsid w:val="0050040D"/>
    <w:rsid w:val="00500D5E"/>
    <w:rsid w:val="00500F85"/>
    <w:rsid w:val="005010F9"/>
    <w:rsid w:val="00501DF4"/>
    <w:rsid w:val="00505CCB"/>
    <w:rsid w:val="0050614A"/>
    <w:rsid w:val="00506421"/>
    <w:rsid w:val="0050721C"/>
    <w:rsid w:val="005135BD"/>
    <w:rsid w:val="00513C02"/>
    <w:rsid w:val="005153C3"/>
    <w:rsid w:val="0051705B"/>
    <w:rsid w:val="00517534"/>
    <w:rsid w:val="00517C1E"/>
    <w:rsid w:val="00517CC2"/>
    <w:rsid w:val="005213E5"/>
    <w:rsid w:val="00521CC1"/>
    <w:rsid w:val="005226FB"/>
    <w:rsid w:val="00523DD7"/>
    <w:rsid w:val="0052786B"/>
    <w:rsid w:val="00527AD7"/>
    <w:rsid w:val="00527F61"/>
    <w:rsid w:val="0053606A"/>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568D8"/>
    <w:rsid w:val="00566CF1"/>
    <w:rsid w:val="00567E96"/>
    <w:rsid w:val="005721EB"/>
    <w:rsid w:val="005741D5"/>
    <w:rsid w:val="00576198"/>
    <w:rsid w:val="00581626"/>
    <w:rsid w:val="00581CC4"/>
    <w:rsid w:val="00582F6D"/>
    <w:rsid w:val="00586838"/>
    <w:rsid w:val="005901D0"/>
    <w:rsid w:val="00591920"/>
    <w:rsid w:val="0059193B"/>
    <w:rsid w:val="00593077"/>
    <w:rsid w:val="00594034"/>
    <w:rsid w:val="00594225"/>
    <w:rsid w:val="0059548B"/>
    <w:rsid w:val="00595518"/>
    <w:rsid w:val="00595911"/>
    <w:rsid w:val="00597A5B"/>
    <w:rsid w:val="005A0643"/>
    <w:rsid w:val="005A3DB5"/>
    <w:rsid w:val="005A5720"/>
    <w:rsid w:val="005B02F7"/>
    <w:rsid w:val="005B034F"/>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3368"/>
    <w:rsid w:val="005E41A4"/>
    <w:rsid w:val="005E6853"/>
    <w:rsid w:val="005E693C"/>
    <w:rsid w:val="005F0B59"/>
    <w:rsid w:val="005F38FC"/>
    <w:rsid w:val="005F5472"/>
    <w:rsid w:val="005F6851"/>
    <w:rsid w:val="00600862"/>
    <w:rsid w:val="00600D85"/>
    <w:rsid w:val="006023BC"/>
    <w:rsid w:val="0060317A"/>
    <w:rsid w:val="00604061"/>
    <w:rsid w:val="00605E97"/>
    <w:rsid w:val="006070CB"/>
    <w:rsid w:val="00607402"/>
    <w:rsid w:val="00610753"/>
    <w:rsid w:val="00610A62"/>
    <w:rsid w:val="00610BFB"/>
    <w:rsid w:val="0061112D"/>
    <w:rsid w:val="00611F19"/>
    <w:rsid w:val="006124D0"/>
    <w:rsid w:val="00612BDC"/>
    <w:rsid w:val="00616E66"/>
    <w:rsid w:val="00616E7E"/>
    <w:rsid w:val="0061732C"/>
    <w:rsid w:val="00617813"/>
    <w:rsid w:val="00617E3C"/>
    <w:rsid w:val="0062318A"/>
    <w:rsid w:val="006249BC"/>
    <w:rsid w:val="0062513D"/>
    <w:rsid w:val="0062574E"/>
    <w:rsid w:val="006264F1"/>
    <w:rsid w:val="00627191"/>
    <w:rsid w:val="00632375"/>
    <w:rsid w:val="00633006"/>
    <w:rsid w:val="006330CC"/>
    <w:rsid w:val="0063387F"/>
    <w:rsid w:val="00634A7E"/>
    <w:rsid w:val="0063738F"/>
    <w:rsid w:val="006378A4"/>
    <w:rsid w:val="00640E8E"/>
    <w:rsid w:val="006421DA"/>
    <w:rsid w:val="006422CD"/>
    <w:rsid w:val="0064434E"/>
    <w:rsid w:val="006463DB"/>
    <w:rsid w:val="0064665D"/>
    <w:rsid w:val="00650916"/>
    <w:rsid w:val="00651EF5"/>
    <w:rsid w:val="00654848"/>
    <w:rsid w:val="006562E6"/>
    <w:rsid w:val="00660F0A"/>
    <w:rsid w:val="00661607"/>
    <w:rsid w:val="00661CF4"/>
    <w:rsid w:val="00661DCD"/>
    <w:rsid w:val="0066567F"/>
    <w:rsid w:val="006661C1"/>
    <w:rsid w:val="00666324"/>
    <w:rsid w:val="00670246"/>
    <w:rsid w:val="00670759"/>
    <w:rsid w:val="00670D99"/>
    <w:rsid w:val="0067231C"/>
    <w:rsid w:val="0067253E"/>
    <w:rsid w:val="0067262C"/>
    <w:rsid w:val="0067281D"/>
    <w:rsid w:val="0067404F"/>
    <w:rsid w:val="0067645B"/>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69E3"/>
    <w:rsid w:val="00697D0B"/>
    <w:rsid w:val="006A2586"/>
    <w:rsid w:val="006A50E2"/>
    <w:rsid w:val="006A52AD"/>
    <w:rsid w:val="006A5620"/>
    <w:rsid w:val="006B0FCE"/>
    <w:rsid w:val="006B28D8"/>
    <w:rsid w:val="006B3559"/>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3460"/>
    <w:rsid w:val="006F591F"/>
    <w:rsid w:val="006F6731"/>
    <w:rsid w:val="006F6CC3"/>
    <w:rsid w:val="006F711F"/>
    <w:rsid w:val="006F73EB"/>
    <w:rsid w:val="006F7D4C"/>
    <w:rsid w:val="00700EC1"/>
    <w:rsid w:val="00701240"/>
    <w:rsid w:val="00702C0A"/>
    <w:rsid w:val="00702FBE"/>
    <w:rsid w:val="007034D5"/>
    <w:rsid w:val="00710A57"/>
    <w:rsid w:val="00714792"/>
    <w:rsid w:val="00715E87"/>
    <w:rsid w:val="00716A78"/>
    <w:rsid w:val="0072245D"/>
    <w:rsid w:val="007227A6"/>
    <w:rsid w:val="00723204"/>
    <w:rsid w:val="00723B18"/>
    <w:rsid w:val="00723D6C"/>
    <w:rsid w:val="00724FF2"/>
    <w:rsid w:val="0072677F"/>
    <w:rsid w:val="00726A12"/>
    <w:rsid w:val="007304DB"/>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5DAD"/>
    <w:rsid w:val="00746809"/>
    <w:rsid w:val="007500F7"/>
    <w:rsid w:val="007516D1"/>
    <w:rsid w:val="00753159"/>
    <w:rsid w:val="00753322"/>
    <w:rsid w:val="007537EE"/>
    <w:rsid w:val="007539C1"/>
    <w:rsid w:val="007568C4"/>
    <w:rsid w:val="00760366"/>
    <w:rsid w:val="00760589"/>
    <w:rsid w:val="0076072C"/>
    <w:rsid w:val="007614C7"/>
    <w:rsid w:val="00761850"/>
    <w:rsid w:val="00762324"/>
    <w:rsid w:val="00764448"/>
    <w:rsid w:val="0076588B"/>
    <w:rsid w:val="00772385"/>
    <w:rsid w:val="00773844"/>
    <w:rsid w:val="00776588"/>
    <w:rsid w:val="00777BD7"/>
    <w:rsid w:val="007806F5"/>
    <w:rsid w:val="00780D68"/>
    <w:rsid w:val="007827B5"/>
    <w:rsid w:val="00790F36"/>
    <w:rsid w:val="00791F4D"/>
    <w:rsid w:val="0079388D"/>
    <w:rsid w:val="007945D1"/>
    <w:rsid w:val="007960B3"/>
    <w:rsid w:val="00796EDA"/>
    <w:rsid w:val="007972D7"/>
    <w:rsid w:val="007A30FC"/>
    <w:rsid w:val="007A410C"/>
    <w:rsid w:val="007A457B"/>
    <w:rsid w:val="007A4F61"/>
    <w:rsid w:val="007A5333"/>
    <w:rsid w:val="007A6E47"/>
    <w:rsid w:val="007A7DB5"/>
    <w:rsid w:val="007A7DD6"/>
    <w:rsid w:val="007B4308"/>
    <w:rsid w:val="007C03A9"/>
    <w:rsid w:val="007C0784"/>
    <w:rsid w:val="007C0791"/>
    <w:rsid w:val="007C1ACA"/>
    <w:rsid w:val="007C1E74"/>
    <w:rsid w:val="007C1EF6"/>
    <w:rsid w:val="007C7BD9"/>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5090"/>
    <w:rsid w:val="007F5192"/>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044"/>
    <w:rsid w:val="00835458"/>
    <w:rsid w:val="00835897"/>
    <w:rsid w:val="00835B24"/>
    <w:rsid w:val="00840504"/>
    <w:rsid w:val="008407D2"/>
    <w:rsid w:val="008420AC"/>
    <w:rsid w:val="008423A7"/>
    <w:rsid w:val="00843077"/>
    <w:rsid w:val="008460DC"/>
    <w:rsid w:val="0085098C"/>
    <w:rsid w:val="00851A8C"/>
    <w:rsid w:val="00853793"/>
    <w:rsid w:val="0085441D"/>
    <w:rsid w:val="0085592C"/>
    <w:rsid w:val="00855BDE"/>
    <w:rsid w:val="00856A3B"/>
    <w:rsid w:val="00856F3F"/>
    <w:rsid w:val="00860A48"/>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1B51"/>
    <w:rsid w:val="00882300"/>
    <w:rsid w:val="00882BBE"/>
    <w:rsid w:val="00883352"/>
    <w:rsid w:val="0088412F"/>
    <w:rsid w:val="00884695"/>
    <w:rsid w:val="00884DC1"/>
    <w:rsid w:val="008850FC"/>
    <w:rsid w:val="00885793"/>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6D10"/>
    <w:rsid w:val="00897654"/>
    <w:rsid w:val="008A09E5"/>
    <w:rsid w:val="008A2D6F"/>
    <w:rsid w:val="008A5489"/>
    <w:rsid w:val="008A6827"/>
    <w:rsid w:val="008A6ADC"/>
    <w:rsid w:val="008A71D9"/>
    <w:rsid w:val="008B1E85"/>
    <w:rsid w:val="008B2CE0"/>
    <w:rsid w:val="008B2EC1"/>
    <w:rsid w:val="008B3129"/>
    <w:rsid w:val="008B37CF"/>
    <w:rsid w:val="008B487D"/>
    <w:rsid w:val="008B5D9A"/>
    <w:rsid w:val="008B6F14"/>
    <w:rsid w:val="008B7802"/>
    <w:rsid w:val="008C0CB1"/>
    <w:rsid w:val="008C1DF4"/>
    <w:rsid w:val="008C4969"/>
    <w:rsid w:val="008C4F6E"/>
    <w:rsid w:val="008C5452"/>
    <w:rsid w:val="008C55F4"/>
    <w:rsid w:val="008C7A06"/>
    <w:rsid w:val="008D0FDD"/>
    <w:rsid w:val="008D16B4"/>
    <w:rsid w:val="008D1F38"/>
    <w:rsid w:val="008D21A2"/>
    <w:rsid w:val="008D2C98"/>
    <w:rsid w:val="008D2D61"/>
    <w:rsid w:val="008D2E89"/>
    <w:rsid w:val="008D59F1"/>
    <w:rsid w:val="008D6B4A"/>
    <w:rsid w:val="008E1611"/>
    <w:rsid w:val="008E329D"/>
    <w:rsid w:val="008E3BFE"/>
    <w:rsid w:val="008E435A"/>
    <w:rsid w:val="008E4B67"/>
    <w:rsid w:val="008E7477"/>
    <w:rsid w:val="008F1842"/>
    <w:rsid w:val="008F2BEA"/>
    <w:rsid w:val="008F3F5B"/>
    <w:rsid w:val="008F597A"/>
    <w:rsid w:val="008F647B"/>
    <w:rsid w:val="008F6E91"/>
    <w:rsid w:val="0090190E"/>
    <w:rsid w:val="0090359D"/>
    <w:rsid w:val="00906CEB"/>
    <w:rsid w:val="00906DCF"/>
    <w:rsid w:val="0090700E"/>
    <w:rsid w:val="00907E2F"/>
    <w:rsid w:val="00910AE5"/>
    <w:rsid w:val="00911C92"/>
    <w:rsid w:val="00914060"/>
    <w:rsid w:val="00916224"/>
    <w:rsid w:val="0092286F"/>
    <w:rsid w:val="009250EF"/>
    <w:rsid w:val="00925BCF"/>
    <w:rsid w:val="00926580"/>
    <w:rsid w:val="00926686"/>
    <w:rsid w:val="00931AC7"/>
    <w:rsid w:val="009339FC"/>
    <w:rsid w:val="0093671B"/>
    <w:rsid w:val="00941545"/>
    <w:rsid w:val="00942865"/>
    <w:rsid w:val="009433C5"/>
    <w:rsid w:val="00943ACC"/>
    <w:rsid w:val="00944FE9"/>
    <w:rsid w:val="009452C9"/>
    <w:rsid w:val="0094536E"/>
    <w:rsid w:val="009459C8"/>
    <w:rsid w:val="0094719B"/>
    <w:rsid w:val="009478B0"/>
    <w:rsid w:val="009502DC"/>
    <w:rsid w:val="00951273"/>
    <w:rsid w:val="00951671"/>
    <w:rsid w:val="00951946"/>
    <w:rsid w:val="009527E6"/>
    <w:rsid w:val="009547B4"/>
    <w:rsid w:val="00954FE4"/>
    <w:rsid w:val="0096078E"/>
    <w:rsid w:val="00960B82"/>
    <w:rsid w:val="00960E17"/>
    <w:rsid w:val="0096157A"/>
    <w:rsid w:val="009620E8"/>
    <w:rsid w:val="0096252F"/>
    <w:rsid w:val="0096343F"/>
    <w:rsid w:val="0096391B"/>
    <w:rsid w:val="00964AE9"/>
    <w:rsid w:val="009658C0"/>
    <w:rsid w:val="00965A9F"/>
    <w:rsid w:val="009702A6"/>
    <w:rsid w:val="00970480"/>
    <w:rsid w:val="00971212"/>
    <w:rsid w:val="009713C9"/>
    <w:rsid w:val="009726EE"/>
    <w:rsid w:val="00973362"/>
    <w:rsid w:val="00973721"/>
    <w:rsid w:val="0097705A"/>
    <w:rsid w:val="00977AEF"/>
    <w:rsid w:val="00981F78"/>
    <w:rsid w:val="00982CBE"/>
    <w:rsid w:val="0098414F"/>
    <w:rsid w:val="00985F74"/>
    <w:rsid w:val="009864ED"/>
    <w:rsid w:val="00986C39"/>
    <w:rsid w:val="009918A3"/>
    <w:rsid w:val="00992842"/>
    <w:rsid w:val="00992BE7"/>
    <w:rsid w:val="00993154"/>
    <w:rsid w:val="00994DFD"/>
    <w:rsid w:val="00996465"/>
    <w:rsid w:val="00997036"/>
    <w:rsid w:val="009A1223"/>
    <w:rsid w:val="009A131C"/>
    <w:rsid w:val="009A2D0C"/>
    <w:rsid w:val="009A65D4"/>
    <w:rsid w:val="009A6798"/>
    <w:rsid w:val="009B02DE"/>
    <w:rsid w:val="009B02EB"/>
    <w:rsid w:val="009B063F"/>
    <w:rsid w:val="009B242A"/>
    <w:rsid w:val="009B3163"/>
    <w:rsid w:val="009B4DCB"/>
    <w:rsid w:val="009B5788"/>
    <w:rsid w:val="009B7850"/>
    <w:rsid w:val="009B78CF"/>
    <w:rsid w:val="009C04DB"/>
    <w:rsid w:val="009C0B6A"/>
    <w:rsid w:val="009C44B5"/>
    <w:rsid w:val="009C4A20"/>
    <w:rsid w:val="009C4DF2"/>
    <w:rsid w:val="009C4F9A"/>
    <w:rsid w:val="009C6689"/>
    <w:rsid w:val="009D5A7D"/>
    <w:rsid w:val="009D5E94"/>
    <w:rsid w:val="009D6131"/>
    <w:rsid w:val="009D72D4"/>
    <w:rsid w:val="009D7CA6"/>
    <w:rsid w:val="009E0496"/>
    <w:rsid w:val="009E04A8"/>
    <w:rsid w:val="009E0E05"/>
    <w:rsid w:val="009E210E"/>
    <w:rsid w:val="009E3B08"/>
    <w:rsid w:val="009E4969"/>
    <w:rsid w:val="009E66DE"/>
    <w:rsid w:val="009E6860"/>
    <w:rsid w:val="009F09DF"/>
    <w:rsid w:val="009F10DB"/>
    <w:rsid w:val="009F170F"/>
    <w:rsid w:val="009F2D3B"/>
    <w:rsid w:val="009F32EC"/>
    <w:rsid w:val="009F4118"/>
    <w:rsid w:val="00A00DB1"/>
    <w:rsid w:val="00A0106D"/>
    <w:rsid w:val="00A02C84"/>
    <w:rsid w:val="00A04A3C"/>
    <w:rsid w:val="00A0789B"/>
    <w:rsid w:val="00A10D48"/>
    <w:rsid w:val="00A12919"/>
    <w:rsid w:val="00A129FE"/>
    <w:rsid w:val="00A12F54"/>
    <w:rsid w:val="00A16FDF"/>
    <w:rsid w:val="00A17DBD"/>
    <w:rsid w:val="00A212E6"/>
    <w:rsid w:val="00A229EC"/>
    <w:rsid w:val="00A23C74"/>
    <w:rsid w:val="00A263A7"/>
    <w:rsid w:val="00A27B2F"/>
    <w:rsid w:val="00A27B5D"/>
    <w:rsid w:val="00A27F94"/>
    <w:rsid w:val="00A3002C"/>
    <w:rsid w:val="00A300E0"/>
    <w:rsid w:val="00A30648"/>
    <w:rsid w:val="00A31838"/>
    <w:rsid w:val="00A32204"/>
    <w:rsid w:val="00A32E29"/>
    <w:rsid w:val="00A332A9"/>
    <w:rsid w:val="00A335D7"/>
    <w:rsid w:val="00A346BE"/>
    <w:rsid w:val="00A355B8"/>
    <w:rsid w:val="00A369C9"/>
    <w:rsid w:val="00A37694"/>
    <w:rsid w:val="00A379B6"/>
    <w:rsid w:val="00A37D5E"/>
    <w:rsid w:val="00A37FE2"/>
    <w:rsid w:val="00A415AB"/>
    <w:rsid w:val="00A41717"/>
    <w:rsid w:val="00A4340B"/>
    <w:rsid w:val="00A43F09"/>
    <w:rsid w:val="00A446F1"/>
    <w:rsid w:val="00A46601"/>
    <w:rsid w:val="00A46960"/>
    <w:rsid w:val="00A5033D"/>
    <w:rsid w:val="00A5089C"/>
    <w:rsid w:val="00A5244A"/>
    <w:rsid w:val="00A53227"/>
    <w:rsid w:val="00A548F1"/>
    <w:rsid w:val="00A54AD5"/>
    <w:rsid w:val="00A564B5"/>
    <w:rsid w:val="00A60ECA"/>
    <w:rsid w:val="00A628B1"/>
    <w:rsid w:val="00A64BF0"/>
    <w:rsid w:val="00A66C9B"/>
    <w:rsid w:val="00A72203"/>
    <w:rsid w:val="00A733AA"/>
    <w:rsid w:val="00A73772"/>
    <w:rsid w:val="00A747DE"/>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11E"/>
    <w:rsid w:val="00A96CDD"/>
    <w:rsid w:val="00A97939"/>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1213"/>
    <w:rsid w:val="00AF7784"/>
    <w:rsid w:val="00AF7F57"/>
    <w:rsid w:val="00B04476"/>
    <w:rsid w:val="00B04D86"/>
    <w:rsid w:val="00B04FCE"/>
    <w:rsid w:val="00B07779"/>
    <w:rsid w:val="00B10202"/>
    <w:rsid w:val="00B11355"/>
    <w:rsid w:val="00B120CB"/>
    <w:rsid w:val="00B12526"/>
    <w:rsid w:val="00B13934"/>
    <w:rsid w:val="00B14F18"/>
    <w:rsid w:val="00B15503"/>
    <w:rsid w:val="00B15E56"/>
    <w:rsid w:val="00B178F4"/>
    <w:rsid w:val="00B17CB7"/>
    <w:rsid w:val="00B17E79"/>
    <w:rsid w:val="00B212F5"/>
    <w:rsid w:val="00B21453"/>
    <w:rsid w:val="00B219DB"/>
    <w:rsid w:val="00B2314A"/>
    <w:rsid w:val="00B24EEF"/>
    <w:rsid w:val="00B24F58"/>
    <w:rsid w:val="00B27112"/>
    <w:rsid w:val="00B274E3"/>
    <w:rsid w:val="00B31761"/>
    <w:rsid w:val="00B317F4"/>
    <w:rsid w:val="00B31DDF"/>
    <w:rsid w:val="00B32B43"/>
    <w:rsid w:val="00B3322A"/>
    <w:rsid w:val="00B333BD"/>
    <w:rsid w:val="00B34460"/>
    <w:rsid w:val="00B35B1A"/>
    <w:rsid w:val="00B36BE0"/>
    <w:rsid w:val="00B377D0"/>
    <w:rsid w:val="00B37901"/>
    <w:rsid w:val="00B37CAE"/>
    <w:rsid w:val="00B37ECA"/>
    <w:rsid w:val="00B410D8"/>
    <w:rsid w:val="00B45847"/>
    <w:rsid w:val="00B45AA5"/>
    <w:rsid w:val="00B46AF9"/>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17F7"/>
    <w:rsid w:val="00B82EF7"/>
    <w:rsid w:val="00B83AAE"/>
    <w:rsid w:val="00B84762"/>
    <w:rsid w:val="00B853FA"/>
    <w:rsid w:val="00B86D1B"/>
    <w:rsid w:val="00B875E9"/>
    <w:rsid w:val="00B917F0"/>
    <w:rsid w:val="00B91B96"/>
    <w:rsid w:val="00B921A1"/>
    <w:rsid w:val="00B93185"/>
    <w:rsid w:val="00B93E99"/>
    <w:rsid w:val="00B94E06"/>
    <w:rsid w:val="00B94F56"/>
    <w:rsid w:val="00B95D53"/>
    <w:rsid w:val="00B978F0"/>
    <w:rsid w:val="00B97CC9"/>
    <w:rsid w:val="00BA1A15"/>
    <w:rsid w:val="00BA5CBA"/>
    <w:rsid w:val="00BA7366"/>
    <w:rsid w:val="00BA7CA6"/>
    <w:rsid w:val="00BB07D6"/>
    <w:rsid w:val="00BB1162"/>
    <w:rsid w:val="00BB256E"/>
    <w:rsid w:val="00BB34C5"/>
    <w:rsid w:val="00BB3CB2"/>
    <w:rsid w:val="00BB69E8"/>
    <w:rsid w:val="00BB7018"/>
    <w:rsid w:val="00BB754B"/>
    <w:rsid w:val="00BC2AEC"/>
    <w:rsid w:val="00BC34FF"/>
    <w:rsid w:val="00BC618B"/>
    <w:rsid w:val="00BC6F29"/>
    <w:rsid w:val="00BC75C4"/>
    <w:rsid w:val="00BD12BA"/>
    <w:rsid w:val="00BD34F0"/>
    <w:rsid w:val="00BD3C5D"/>
    <w:rsid w:val="00BD4CD2"/>
    <w:rsid w:val="00BD6D5D"/>
    <w:rsid w:val="00BD6EFD"/>
    <w:rsid w:val="00BD7252"/>
    <w:rsid w:val="00BE1F86"/>
    <w:rsid w:val="00BE257B"/>
    <w:rsid w:val="00BE263F"/>
    <w:rsid w:val="00BE35B5"/>
    <w:rsid w:val="00BE52ED"/>
    <w:rsid w:val="00BE6256"/>
    <w:rsid w:val="00BE772B"/>
    <w:rsid w:val="00BE7B38"/>
    <w:rsid w:val="00BF1740"/>
    <w:rsid w:val="00BF2C67"/>
    <w:rsid w:val="00BF42C4"/>
    <w:rsid w:val="00BF5D48"/>
    <w:rsid w:val="00BF76D8"/>
    <w:rsid w:val="00C00611"/>
    <w:rsid w:val="00C00FA8"/>
    <w:rsid w:val="00C01B6E"/>
    <w:rsid w:val="00C02071"/>
    <w:rsid w:val="00C0218B"/>
    <w:rsid w:val="00C03686"/>
    <w:rsid w:val="00C06E81"/>
    <w:rsid w:val="00C11210"/>
    <w:rsid w:val="00C12996"/>
    <w:rsid w:val="00C129D7"/>
    <w:rsid w:val="00C12D0B"/>
    <w:rsid w:val="00C13CB5"/>
    <w:rsid w:val="00C13E89"/>
    <w:rsid w:val="00C141F6"/>
    <w:rsid w:val="00C151CC"/>
    <w:rsid w:val="00C164D0"/>
    <w:rsid w:val="00C17C0E"/>
    <w:rsid w:val="00C20345"/>
    <w:rsid w:val="00C20A6B"/>
    <w:rsid w:val="00C212D1"/>
    <w:rsid w:val="00C22476"/>
    <w:rsid w:val="00C23FF8"/>
    <w:rsid w:val="00C26C15"/>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6F"/>
    <w:rsid w:val="00C46BE8"/>
    <w:rsid w:val="00C500C6"/>
    <w:rsid w:val="00C520C5"/>
    <w:rsid w:val="00C52271"/>
    <w:rsid w:val="00C52953"/>
    <w:rsid w:val="00C5455D"/>
    <w:rsid w:val="00C546AF"/>
    <w:rsid w:val="00C61D06"/>
    <w:rsid w:val="00C624A5"/>
    <w:rsid w:val="00C62B12"/>
    <w:rsid w:val="00C64EA8"/>
    <w:rsid w:val="00C66A62"/>
    <w:rsid w:val="00C6730A"/>
    <w:rsid w:val="00C67432"/>
    <w:rsid w:val="00C67D42"/>
    <w:rsid w:val="00C725BC"/>
    <w:rsid w:val="00C72AD0"/>
    <w:rsid w:val="00C73FD8"/>
    <w:rsid w:val="00C7584B"/>
    <w:rsid w:val="00C75B06"/>
    <w:rsid w:val="00C77559"/>
    <w:rsid w:val="00C83C48"/>
    <w:rsid w:val="00C85E9C"/>
    <w:rsid w:val="00C90AE9"/>
    <w:rsid w:val="00C915DB"/>
    <w:rsid w:val="00C91A56"/>
    <w:rsid w:val="00C96F0C"/>
    <w:rsid w:val="00CA0266"/>
    <w:rsid w:val="00CA0D38"/>
    <w:rsid w:val="00CA15B3"/>
    <w:rsid w:val="00CA27C3"/>
    <w:rsid w:val="00CA313D"/>
    <w:rsid w:val="00CA623D"/>
    <w:rsid w:val="00CB16C7"/>
    <w:rsid w:val="00CB1B45"/>
    <w:rsid w:val="00CB2148"/>
    <w:rsid w:val="00CB367E"/>
    <w:rsid w:val="00CB3A27"/>
    <w:rsid w:val="00CB3E8D"/>
    <w:rsid w:val="00CB49F3"/>
    <w:rsid w:val="00CC028F"/>
    <w:rsid w:val="00CC0F71"/>
    <w:rsid w:val="00CC29C1"/>
    <w:rsid w:val="00CC37E1"/>
    <w:rsid w:val="00CC487E"/>
    <w:rsid w:val="00CC713F"/>
    <w:rsid w:val="00CC7927"/>
    <w:rsid w:val="00CD0DE6"/>
    <w:rsid w:val="00CD0F18"/>
    <w:rsid w:val="00CD19FB"/>
    <w:rsid w:val="00CD3A01"/>
    <w:rsid w:val="00CD4E7D"/>
    <w:rsid w:val="00CD6F24"/>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2876"/>
    <w:rsid w:val="00CF3B43"/>
    <w:rsid w:val="00CF58A4"/>
    <w:rsid w:val="00CF6435"/>
    <w:rsid w:val="00CF788F"/>
    <w:rsid w:val="00D004D3"/>
    <w:rsid w:val="00D01C7D"/>
    <w:rsid w:val="00D046E1"/>
    <w:rsid w:val="00D06ACE"/>
    <w:rsid w:val="00D07A4E"/>
    <w:rsid w:val="00D07CD9"/>
    <w:rsid w:val="00D10F2D"/>
    <w:rsid w:val="00D1292F"/>
    <w:rsid w:val="00D13E96"/>
    <w:rsid w:val="00D13FB5"/>
    <w:rsid w:val="00D14CDD"/>
    <w:rsid w:val="00D15010"/>
    <w:rsid w:val="00D16E4D"/>
    <w:rsid w:val="00D17CEA"/>
    <w:rsid w:val="00D17F78"/>
    <w:rsid w:val="00D2095B"/>
    <w:rsid w:val="00D22D0D"/>
    <w:rsid w:val="00D24F1C"/>
    <w:rsid w:val="00D24F38"/>
    <w:rsid w:val="00D258B6"/>
    <w:rsid w:val="00D26229"/>
    <w:rsid w:val="00D26631"/>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10F6"/>
    <w:rsid w:val="00D51325"/>
    <w:rsid w:val="00D55247"/>
    <w:rsid w:val="00D554B7"/>
    <w:rsid w:val="00D55CEF"/>
    <w:rsid w:val="00D56D52"/>
    <w:rsid w:val="00D574B2"/>
    <w:rsid w:val="00D574D8"/>
    <w:rsid w:val="00D57ECA"/>
    <w:rsid w:val="00D6044C"/>
    <w:rsid w:val="00D60EF9"/>
    <w:rsid w:val="00D623C4"/>
    <w:rsid w:val="00D6284A"/>
    <w:rsid w:val="00D632C0"/>
    <w:rsid w:val="00D649AD"/>
    <w:rsid w:val="00D656E2"/>
    <w:rsid w:val="00D675CC"/>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8727F"/>
    <w:rsid w:val="00D9028D"/>
    <w:rsid w:val="00D90783"/>
    <w:rsid w:val="00D9088F"/>
    <w:rsid w:val="00D932CD"/>
    <w:rsid w:val="00D9413E"/>
    <w:rsid w:val="00D94F14"/>
    <w:rsid w:val="00DA0335"/>
    <w:rsid w:val="00DA1E7C"/>
    <w:rsid w:val="00DA3889"/>
    <w:rsid w:val="00DA6107"/>
    <w:rsid w:val="00DA61F8"/>
    <w:rsid w:val="00DB06E3"/>
    <w:rsid w:val="00DB59F2"/>
    <w:rsid w:val="00DB5DB6"/>
    <w:rsid w:val="00DB6F48"/>
    <w:rsid w:val="00DC0301"/>
    <w:rsid w:val="00DC10E1"/>
    <w:rsid w:val="00DC2654"/>
    <w:rsid w:val="00DC2942"/>
    <w:rsid w:val="00DC62D1"/>
    <w:rsid w:val="00DC64E1"/>
    <w:rsid w:val="00DD034C"/>
    <w:rsid w:val="00DD03B5"/>
    <w:rsid w:val="00DD0D07"/>
    <w:rsid w:val="00DD1302"/>
    <w:rsid w:val="00DD1FB2"/>
    <w:rsid w:val="00DD5C3E"/>
    <w:rsid w:val="00DD6C31"/>
    <w:rsid w:val="00DD723A"/>
    <w:rsid w:val="00DE10B8"/>
    <w:rsid w:val="00DE50FB"/>
    <w:rsid w:val="00DE6493"/>
    <w:rsid w:val="00DF271C"/>
    <w:rsid w:val="00DF2B6A"/>
    <w:rsid w:val="00DF2EA6"/>
    <w:rsid w:val="00DF2FB7"/>
    <w:rsid w:val="00DF314B"/>
    <w:rsid w:val="00DF3430"/>
    <w:rsid w:val="00DF37F4"/>
    <w:rsid w:val="00DF3DAF"/>
    <w:rsid w:val="00DF3F46"/>
    <w:rsid w:val="00DF40FE"/>
    <w:rsid w:val="00DF48ED"/>
    <w:rsid w:val="00DF6F5C"/>
    <w:rsid w:val="00DF75B1"/>
    <w:rsid w:val="00E02394"/>
    <w:rsid w:val="00E03450"/>
    <w:rsid w:val="00E03801"/>
    <w:rsid w:val="00E04BE1"/>
    <w:rsid w:val="00E058F1"/>
    <w:rsid w:val="00E06798"/>
    <w:rsid w:val="00E121BC"/>
    <w:rsid w:val="00E132A6"/>
    <w:rsid w:val="00E13F11"/>
    <w:rsid w:val="00E168C6"/>
    <w:rsid w:val="00E2023F"/>
    <w:rsid w:val="00E250F3"/>
    <w:rsid w:val="00E256C4"/>
    <w:rsid w:val="00E25D5D"/>
    <w:rsid w:val="00E26769"/>
    <w:rsid w:val="00E27415"/>
    <w:rsid w:val="00E2787A"/>
    <w:rsid w:val="00E27974"/>
    <w:rsid w:val="00E30857"/>
    <w:rsid w:val="00E308FB"/>
    <w:rsid w:val="00E30C77"/>
    <w:rsid w:val="00E3144A"/>
    <w:rsid w:val="00E31665"/>
    <w:rsid w:val="00E33682"/>
    <w:rsid w:val="00E336D0"/>
    <w:rsid w:val="00E33FD4"/>
    <w:rsid w:val="00E35987"/>
    <w:rsid w:val="00E36323"/>
    <w:rsid w:val="00E42BE3"/>
    <w:rsid w:val="00E42C07"/>
    <w:rsid w:val="00E430EA"/>
    <w:rsid w:val="00E43258"/>
    <w:rsid w:val="00E44446"/>
    <w:rsid w:val="00E447DA"/>
    <w:rsid w:val="00E46228"/>
    <w:rsid w:val="00E47880"/>
    <w:rsid w:val="00E510FC"/>
    <w:rsid w:val="00E52C77"/>
    <w:rsid w:val="00E541BF"/>
    <w:rsid w:val="00E54D53"/>
    <w:rsid w:val="00E553E6"/>
    <w:rsid w:val="00E57E95"/>
    <w:rsid w:val="00E62C2B"/>
    <w:rsid w:val="00E63AB1"/>
    <w:rsid w:val="00E64682"/>
    <w:rsid w:val="00E64E7F"/>
    <w:rsid w:val="00E67678"/>
    <w:rsid w:val="00E73141"/>
    <w:rsid w:val="00E73A5C"/>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3212"/>
    <w:rsid w:val="00EA350D"/>
    <w:rsid w:val="00EA4AA2"/>
    <w:rsid w:val="00EB1A29"/>
    <w:rsid w:val="00EB36B2"/>
    <w:rsid w:val="00EB3EE2"/>
    <w:rsid w:val="00EB4644"/>
    <w:rsid w:val="00EB4D49"/>
    <w:rsid w:val="00EB4DBC"/>
    <w:rsid w:val="00EB634F"/>
    <w:rsid w:val="00EB6462"/>
    <w:rsid w:val="00EC3086"/>
    <w:rsid w:val="00EC57D4"/>
    <w:rsid w:val="00EC5F14"/>
    <w:rsid w:val="00EC78B4"/>
    <w:rsid w:val="00ED2D7B"/>
    <w:rsid w:val="00ED31DB"/>
    <w:rsid w:val="00ED4AD3"/>
    <w:rsid w:val="00ED6554"/>
    <w:rsid w:val="00ED709B"/>
    <w:rsid w:val="00EE109D"/>
    <w:rsid w:val="00EE201E"/>
    <w:rsid w:val="00EE268E"/>
    <w:rsid w:val="00EE3374"/>
    <w:rsid w:val="00EE401F"/>
    <w:rsid w:val="00EE7449"/>
    <w:rsid w:val="00EF0C51"/>
    <w:rsid w:val="00EF290B"/>
    <w:rsid w:val="00EF2CAA"/>
    <w:rsid w:val="00EF5076"/>
    <w:rsid w:val="00EF557D"/>
    <w:rsid w:val="00EF5D76"/>
    <w:rsid w:val="00EF7824"/>
    <w:rsid w:val="00EF7A74"/>
    <w:rsid w:val="00F02477"/>
    <w:rsid w:val="00F0528F"/>
    <w:rsid w:val="00F05294"/>
    <w:rsid w:val="00F059AE"/>
    <w:rsid w:val="00F0610D"/>
    <w:rsid w:val="00F1040A"/>
    <w:rsid w:val="00F13D96"/>
    <w:rsid w:val="00F14131"/>
    <w:rsid w:val="00F1477D"/>
    <w:rsid w:val="00F1744A"/>
    <w:rsid w:val="00F20473"/>
    <w:rsid w:val="00F21B7A"/>
    <w:rsid w:val="00F2217B"/>
    <w:rsid w:val="00F22467"/>
    <w:rsid w:val="00F24907"/>
    <w:rsid w:val="00F25DA0"/>
    <w:rsid w:val="00F25F23"/>
    <w:rsid w:val="00F27441"/>
    <w:rsid w:val="00F27999"/>
    <w:rsid w:val="00F27F1E"/>
    <w:rsid w:val="00F3098E"/>
    <w:rsid w:val="00F310B4"/>
    <w:rsid w:val="00F332D7"/>
    <w:rsid w:val="00F35C9D"/>
    <w:rsid w:val="00F367A7"/>
    <w:rsid w:val="00F412BA"/>
    <w:rsid w:val="00F4140E"/>
    <w:rsid w:val="00F41424"/>
    <w:rsid w:val="00F43F99"/>
    <w:rsid w:val="00F4762C"/>
    <w:rsid w:val="00F477EC"/>
    <w:rsid w:val="00F4788F"/>
    <w:rsid w:val="00F50247"/>
    <w:rsid w:val="00F51A64"/>
    <w:rsid w:val="00F51B91"/>
    <w:rsid w:val="00F53305"/>
    <w:rsid w:val="00F53352"/>
    <w:rsid w:val="00F55679"/>
    <w:rsid w:val="00F5570E"/>
    <w:rsid w:val="00F569CE"/>
    <w:rsid w:val="00F6077F"/>
    <w:rsid w:val="00F60E5A"/>
    <w:rsid w:val="00F61423"/>
    <w:rsid w:val="00F61A27"/>
    <w:rsid w:val="00F621E4"/>
    <w:rsid w:val="00F65B30"/>
    <w:rsid w:val="00F700B1"/>
    <w:rsid w:val="00F710A8"/>
    <w:rsid w:val="00F73C62"/>
    <w:rsid w:val="00F74586"/>
    <w:rsid w:val="00F75F39"/>
    <w:rsid w:val="00F77CF4"/>
    <w:rsid w:val="00F80A75"/>
    <w:rsid w:val="00F80F3A"/>
    <w:rsid w:val="00F81261"/>
    <w:rsid w:val="00F85323"/>
    <w:rsid w:val="00F87E92"/>
    <w:rsid w:val="00F904E8"/>
    <w:rsid w:val="00F90849"/>
    <w:rsid w:val="00F91022"/>
    <w:rsid w:val="00F93C47"/>
    <w:rsid w:val="00F941D3"/>
    <w:rsid w:val="00F94BF0"/>
    <w:rsid w:val="00F971A4"/>
    <w:rsid w:val="00F97927"/>
    <w:rsid w:val="00F97A14"/>
    <w:rsid w:val="00FA2D30"/>
    <w:rsid w:val="00FA572A"/>
    <w:rsid w:val="00FA6BF0"/>
    <w:rsid w:val="00FB225D"/>
    <w:rsid w:val="00FB3003"/>
    <w:rsid w:val="00FB38D2"/>
    <w:rsid w:val="00FB670E"/>
    <w:rsid w:val="00FC1382"/>
    <w:rsid w:val="00FC1AD5"/>
    <w:rsid w:val="00FC327F"/>
    <w:rsid w:val="00FC4E22"/>
    <w:rsid w:val="00FC5B47"/>
    <w:rsid w:val="00FC7180"/>
    <w:rsid w:val="00FD1B65"/>
    <w:rsid w:val="00FD35BA"/>
    <w:rsid w:val="00FD3AA4"/>
    <w:rsid w:val="00FD45EF"/>
    <w:rsid w:val="00FD5C75"/>
    <w:rsid w:val="00FD6211"/>
    <w:rsid w:val="00FD65E5"/>
    <w:rsid w:val="00FD6949"/>
    <w:rsid w:val="00FE2B9F"/>
    <w:rsid w:val="00FE3563"/>
    <w:rsid w:val="00FE5B6B"/>
    <w:rsid w:val="00FE6611"/>
    <w:rsid w:val="00FE7B6B"/>
    <w:rsid w:val="00FF2A21"/>
    <w:rsid w:val="00FF61DD"/>
    <w:rsid w:val="00FF67F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50"/>
    <w:rPr>
      <w:rFonts w:asciiTheme="minorHAnsi" w:hAnsiTheme="minorHAnsi" w:cstheme="minorBidi"/>
    </w:rPr>
  </w:style>
  <w:style w:type="paragraph" w:styleId="Heading3">
    <w:name w:val="heading 3"/>
    <w:basedOn w:val="Normal"/>
    <w:link w:val="Heading3Char"/>
    <w:uiPriority w:val="9"/>
    <w:qFormat/>
    <w:rsid w:val="00E0239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02394"/>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778">
      <w:bodyDiv w:val="1"/>
      <w:marLeft w:val="0"/>
      <w:marRight w:val="0"/>
      <w:marTop w:val="0"/>
      <w:marBottom w:val="0"/>
      <w:divBdr>
        <w:top w:val="none" w:sz="0" w:space="0" w:color="auto"/>
        <w:left w:val="none" w:sz="0" w:space="0" w:color="auto"/>
        <w:bottom w:val="none" w:sz="0" w:space="0" w:color="auto"/>
        <w:right w:val="none" w:sz="0" w:space="0" w:color="auto"/>
      </w:divBdr>
    </w:div>
    <w:div w:id="161506197">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82477422">
      <w:bodyDiv w:val="1"/>
      <w:marLeft w:val="0"/>
      <w:marRight w:val="0"/>
      <w:marTop w:val="0"/>
      <w:marBottom w:val="0"/>
      <w:divBdr>
        <w:top w:val="none" w:sz="0" w:space="0" w:color="auto"/>
        <w:left w:val="none" w:sz="0" w:space="0" w:color="auto"/>
        <w:bottom w:val="none" w:sz="0" w:space="0" w:color="auto"/>
        <w:right w:val="none" w:sz="0" w:space="0" w:color="auto"/>
      </w:divBdr>
    </w:div>
    <w:div w:id="198711272">
      <w:bodyDiv w:val="1"/>
      <w:marLeft w:val="0"/>
      <w:marRight w:val="0"/>
      <w:marTop w:val="0"/>
      <w:marBottom w:val="0"/>
      <w:divBdr>
        <w:top w:val="none" w:sz="0" w:space="0" w:color="auto"/>
        <w:left w:val="none" w:sz="0" w:space="0" w:color="auto"/>
        <w:bottom w:val="none" w:sz="0" w:space="0" w:color="auto"/>
        <w:right w:val="none" w:sz="0" w:space="0" w:color="auto"/>
      </w:divBdr>
    </w:div>
    <w:div w:id="248393313">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448667025">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610820076">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840042283">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859508955">
      <w:bodyDiv w:val="1"/>
      <w:marLeft w:val="0"/>
      <w:marRight w:val="0"/>
      <w:marTop w:val="0"/>
      <w:marBottom w:val="0"/>
      <w:divBdr>
        <w:top w:val="none" w:sz="0" w:space="0" w:color="auto"/>
        <w:left w:val="none" w:sz="0" w:space="0" w:color="auto"/>
        <w:bottom w:val="none" w:sz="0" w:space="0" w:color="auto"/>
        <w:right w:val="none" w:sz="0" w:space="0" w:color="auto"/>
      </w:divBdr>
    </w:div>
    <w:div w:id="1152479841">
      <w:bodyDiv w:val="1"/>
      <w:marLeft w:val="0"/>
      <w:marRight w:val="0"/>
      <w:marTop w:val="0"/>
      <w:marBottom w:val="0"/>
      <w:divBdr>
        <w:top w:val="none" w:sz="0" w:space="0" w:color="auto"/>
        <w:left w:val="none" w:sz="0" w:space="0" w:color="auto"/>
        <w:bottom w:val="none" w:sz="0" w:space="0" w:color="auto"/>
        <w:right w:val="none" w:sz="0" w:space="0" w:color="auto"/>
      </w:divBdr>
    </w:div>
    <w:div w:id="1213348052">
      <w:bodyDiv w:val="1"/>
      <w:marLeft w:val="0"/>
      <w:marRight w:val="0"/>
      <w:marTop w:val="0"/>
      <w:marBottom w:val="0"/>
      <w:divBdr>
        <w:top w:val="none" w:sz="0" w:space="0" w:color="auto"/>
        <w:left w:val="none" w:sz="0" w:space="0" w:color="auto"/>
        <w:bottom w:val="none" w:sz="0" w:space="0" w:color="auto"/>
        <w:right w:val="none" w:sz="0" w:space="0" w:color="auto"/>
      </w:divBdr>
    </w:div>
    <w:div w:id="1235117554">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55241139">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313633618">
      <w:bodyDiv w:val="1"/>
      <w:marLeft w:val="0"/>
      <w:marRight w:val="0"/>
      <w:marTop w:val="0"/>
      <w:marBottom w:val="0"/>
      <w:divBdr>
        <w:top w:val="none" w:sz="0" w:space="0" w:color="auto"/>
        <w:left w:val="none" w:sz="0" w:space="0" w:color="auto"/>
        <w:bottom w:val="none" w:sz="0" w:space="0" w:color="auto"/>
        <w:right w:val="none" w:sz="0" w:space="0" w:color="auto"/>
      </w:divBdr>
    </w:div>
    <w:div w:id="1334458751">
      <w:bodyDiv w:val="1"/>
      <w:marLeft w:val="0"/>
      <w:marRight w:val="0"/>
      <w:marTop w:val="0"/>
      <w:marBottom w:val="0"/>
      <w:divBdr>
        <w:top w:val="none" w:sz="0" w:space="0" w:color="auto"/>
        <w:left w:val="none" w:sz="0" w:space="0" w:color="auto"/>
        <w:bottom w:val="none" w:sz="0" w:space="0" w:color="auto"/>
        <w:right w:val="none" w:sz="0" w:space="0" w:color="auto"/>
      </w:divBdr>
    </w:div>
    <w:div w:id="1515723208">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32457932">
      <w:bodyDiv w:val="1"/>
      <w:marLeft w:val="0"/>
      <w:marRight w:val="0"/>
      <w:marTop w:val="0"/>
      <w:marBottom w:val="0"/>
      <w:divBdr>
        <w:top w:val="none" w:sz="0" w:space="0" w:color="auto"/>
        <w:left w:val="none" w:sz="0" w:space="0" w:color="auto"/>
        <w:bottom w:val="none" w:sz="0" w:space="0" w:color="auto"/>
        <w:right w:val="none" w:sz="0" w:space="0" w:color="auto"/>
      </w:divBdr>
    </w:div>
    <w:div w:id="1584755610">
      <w:bodyDiv w:val="1"/>
      <w:marLeft w:val="0"/>
      <w:marRight w:val="0"/>
      <w:marTop w:val="0"/>
      <w:marBottom w:val="0"/>
      <w:divBdr>
        <w:top w:val="none" w:sz="0" w:space="0" w:color="auto"/>
        <w:left w:val="none" w:sz="0" w:space="0" w:color="auto"/>
        <w:bottom w:val="none" w:sz="0" w:space="0" w:color="auto"/>
        <w:right w:val="none" w:sz="0" w:space="0" w:color="auto"/>
      </w:divBdr>
      <w:divsChild>
        <w:div w:id="680737785">
          <w:marLeft w:val="0"/>
          <w:marRight w:val="0"/>
          <w:marTop w:val="0"/>
          <w:marBottom w:val="0"/>
          <w:divBdr>
            <w:top w:val="none" w:sz="0" w:space="0" w:color="auto"/>
            <w:left w:val="none" w:sz="0" w:space="0" w:color="auto"/>
            <w:bottom w:val="none" w:sz="0" w:space="0" w:color="auto"/>
            <w:right w:val="none" w:sz="0" w:space="0" w:color="auto"/>
          </w:divBdr>
          <w:divsChild>
            <w:div w:id="273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1449">
      <w:bodyDiv w:val="1"/>
      <w:marLeft w:val="0"/>
      <w:marRight w:val="0"/>
      <w:marTop w:val="0"/>
      <w:marBottom w:val="0"/>
      <w:divBdr>
        <w:top w:val="none" w:sz="0" w:space="0" w:color="auto"/>
        <w:left w:val="none" w:sz="0" w:space="0" w:color="auto"/>
        <w:bottom w:val="none" w:sz="0" w:space="0" w:color="auto"/>
        <w:right w:val="none" w:sz="0" w:space="0" w:color="auto"/>
      </w:divBdr>
    </w:div>
    <w:div w:id="1652557113">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679229600">
      <w:bodyDiv w:val="1"/>
      <w:marLeft w:val="0"/>
      <w:marRight w:val="0"/>
      <w:marTop w:val="0"/>
      <w:marBottom w:val="0"/>
      <w:divBdr>
        <w:top w:val="none" w:sz="0" w:space="0" w:color="auto"/>
        <w:left w:val="none" w:sz="0" w:space="0" w:color="auto"/>
        <w:bottom w:val="none" w:sz="0" w:space="0" w:color="auto"/>
        <w:right w:val="none" w:sz="0" w:space="0" w:color="auto"/>
      </w:divBdr>
    </w:div>
    <w:div w:id="1845394560">
      <w:bodyDiv w:val="1"/>
      <w:marLeft w:val="0"/>
      <w:marRight w:val="0"/>
      <w:marTop w:val="0"/>
      <w:marBottom w:val="0"/>
      <w:divBdr>
        <w:top w:val="none" w:sz="0" w:space="0" w:color="auto"/>
        <w:left w:val="none" w:sz="0" w:space="0" w:color="auto"/>
        <w:bottom w:val="none" w:sz="0" w:space="0" w:color="auto"/>
        <w:right w:val="none" w:sz="0" w:space="0" w:color="auto"/>
      </w:divBdr>
    </w:div>
    <w:div w:id="1893539011">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46838838">
      <w:bodyDiv w:val="1"/>
      <w:marLeft w:val="0"/>
      <w:marRight w:val="0"/>
      <w:marTop w:val="0"/>
      <w:marBottom w:val="0"/>
      <w:divBdr>
        <w:top w:val="none" w:sz="0" w:space="0" w:color="auto"/>
        <w:left w:val="none" w:sz="0" w:space="0" w:color="auto"/>
        <w:bottom w:val="none" w:sz="0" w:space="0" w:color="auto"/>
        <w:right w:val="none" w:sz="0" w:space="0" w:color="auto"/>
      </w:divBdr>
    </w:div>
    <w:div w:id="1996255893">
      <w:bodyDiv w:val="1"/>
      <w:marLeft w:val="0"/>
      <w:marRight w:val="0"/>
      <w:marTop w:val="0"/>
      <w:marBottom w:val="0"/>
      <w:divBdr>
        <w:top w:val="none" w:sz="0" w:space="0" w:color="auto"/>
        <w:left w:val="none" w:sz="0" w:space="0" w:color="auto"/>
        <w:bottom w:val="none" w:sz="0" w:space="0" w:color="auto"/>
        <w:right w:val="none" w:sz="0" w:space="0" w:color="auto"/>
      </w:divBdr>
    </w:div>
    <w:div w:id="203564479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 w:id="2065710719">
      <w:bodyDiv w:val="1"/>
      <w:marLeft w:val="0"/>
      <w:marRight w:val="0"/>
      <w:marTop w:val="0"/>
      <w:marBottom w:val="0"/>
      <w:divBdr>
        <w:top w:val="none" w:sz="0" w:space="0" w:color="auto"/>
        <w:left w:val="none" w:sz="0" w:space="0" w:color="auto"/>
        <w:bottom w:val="none" w:sz="0" w:space="0" w:color="auto"/>
        <w:right w:val="none" w:sz="0" w:space="0" w:color="auto"/>
      </w:divBdr>
    </w:div>
    <w:div w:id="20769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953D-5381-471B-AD96-1AB93DB0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Myneca Ojo</cp:lastModifiedBy>
  <cp:revision>2</cp:revision>
  <cp:lastPrinted>2021-05-13T18:52:00Z</cp:lastPrinted>
  <dcterms:created xsi:type="dcterms:W3CDTF">2026-05-13T00:45:00Z</dcterms:created>
  <dcterms:modified xsi:type="dcterms:W3CDTF">2026-05-13T00:45:00Z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